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47D397" w14:textId="77777777" w:rsidR="0000012B" w:rsidRPr="00402F25" w:rsidRDefault="0000012B" w:rsidP="0000012B">
      <w:pPr>
        <w:jc w:val="center"/>
        <w:rPr>
          <w:rFonts w:ascii="Times New Roman" w:hAnsi="Times New Roman"/>
          <w:noProof/>
          <w:lang w:val="lv-LV" w:eastAsia="lv-LV"/>
        </w:rPr>
      </w:pPr>
      <w:r w:rsidRPr="00402F25">
        <w:rPr>
          <w:rFonts w:ascii="Times New Roman" w:hAnsi="Times New Roman"/>
          <w:noProof/>
          <w:lang w:val="lv-LV" w:eastAsia="lv-LV"/>
        </w:rPr>
        <w:drawing>
          <wp:inline distT="0" distB="0" distL="0" distR="0" wp14:anchorId="27B25513" wp14:editId="7F7685BB">
            <wp:extent cx="605790" cy="721995"/>
            <wp:effectExtent l="19050" t="0" r="381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srcRect/>
                    <a:stretch>
                      <a:fillRect/>
                    </a:stretch>
                  </pic:blipFill>
                  <pic:spPr bwMode="auto">
                    <a:xfrm>
                      <a:off x="0" y="0"/>
                      <a:ext cx="605790" cy="721995"/>
                    </a:xfrm>
                    <a:prstGeom prst="rect">
                      <a:avLst/>
                    </a:prstGeom>
                    <a:noFill/>
                    <a:ln w="9525">
                      <a:noFill/>
                      <a:miter lim="800000"/>
                      <a:headEnd/>
                      <a:tailEnd/>
                    </a:ln>
                  </pic:spPr>
                </pic:pic>
              </a:graphicData>
            </a:graphic>
          </wp:inline>
        </w:drawing>
      </w:r>
    </w:p>
    <w:p w14:paraId="398D0227" w14:textId="77777777" w:rsidR="0000012B" w:rsidRPr="00402F25" w:rsidRDefault="0000012B" w:rsidP="0000012B">
      <w:pPr>
        <w:jc w:val="center"/>
        <w:rPr>
          <w:rFonts w:ascii="Times New Roman" w:hAnsi="Times New Roman"/>
          <w:noProof/>
          <w:sz w:val="12"/>
          <w:szCs w:val="28"/>
          <w:lang w:val="lv-LV"/>
        </w:rPr>
      </w:pPr>
    </w:p>
    <w:p w14:paraId="719851C8" w14:textId="77777777" w:rsidR="0000012B" w:rsidRPr="00402F25" w:rsidRDefault="0000012B" w:rsidP="0000012B">
      <w:pPr>
        <w:jc w:val="center"/>
        <w:rPr>
          <w:rFonts w:ascii="Times New Roman" w:hAnsi="Times New Roman"/>
          <w:noProof/>
          <w:sz w:val="36"/>
          <w:lang w:val="lv-LV"/>
        </w:rPr>
      </w:pPr>
      <w:r w:rsidRPr="00402F25">
        <w:rPr>
          <w:rFonts w:ascii="Times New Roman" w:hAnsi="Times New Roman"/>
          <w:noProof/>
          <w:sz w:val="36"/>
          <w:lang w:val="lv-LV"/>
        </w:rPr>
        <w:t>OGRES  NOVADA  PAŠVALDĪBA</w:t>
      </w:r>
    </w:p>
    <w:p w14:paraId="7B8647A9" w14:textId="77777777" w:rsidR="0000012B" w:rsidRPr="00402F25" w:rsidRDefault="0000012B" w:rsidP="0000012B">
      <w:pPr>
        <w:jc w:val="center"/>
        <w:rPr>
          <w:rFonts w:ascii="Times New Roman" w:hAnsi="Times New Roman"/>
          <w:noProof/>
          <w:sz w:val="18"/>
          <w:lang w:val="lv-LV"/>
        </w:rPr>
      </w:pPr>
      <w:r w:rsidRPr="00402F25">
        <w:rPr>
          <w:rFonts w:ascii="Times New Roman" w:hAnsi="Times New Roman"/>
          <w:noProof/>
          <w:sz w:val="18"/>
          <w:lang w:val="lv-LV"/>
        </w:rPr>
        <w:t>Reģ.Nr.90000024455, Brīvības iela 33, Ogre, Ogres nov., LV-5001</w:t>
      </w:r>
    </w:p>
    <w:p w14:paraId="69780EB6" w14:textId="77777777" w:rsidR="0000012B" w:rsidRPr="00402F25" w:rsidRDefault="0000012B" w:rsidP="0000012B">
      <w:pPr>
        <w:pBdr>
          <w:bottom w:val="single" w:sz="4" w:space="1" w:color="auto"/>
        </w:pBdr>
        <w:jc w:val="center"/>
        <w:rPr>
          <w:rFonts w:ascii="Times New Roman" w:hAnsi="Times New Roman"/>
          <w:noProof/>
          <w:sz w:val="18"/>
          <w:lang w:val="lv-LV"/>
        </w:rPr>
      </w:pPr>
      <w:r w:rsidRPr="00402F25">
        <w:rPr>
          <w:rFonts w:ascii="Times New Roman" w:hAnsi="Times New Roman"/>
          <w:noProof/>
          <w:sz w:val="18"/>
          <w:lang w:val="lv-LV"/>
        </w:rPr>
        <w:t xml:space="preserve">tālrunis 65071160, fakss 65071161, </w:t>
      </w:r>
      <w:r w:rsidRPr="00402F25">
        <w:rPr>
          <w:rFonts w:ascii="Times New Roman" w:hAnsi="Times New Roman"/>
          <w:sz w:val="18"/>
          <w:lang w:val="lv-LV"/>
        </w:rPr>
        <w:t xml:space="preserve">e-pasts: ogredome@ogresnovads.lv, www.ogresnovads.lv </w:t>
      </w:r>
    </w:p>
    <w:p w14:paraId="3DD940BF" w14:textId="77777777" w:rsidR="0000012B" w:rsidRPr="00402F25" w:rsidRDefault="0000012B" w:rsidP="0000012B">
      <w:pPr>
        <w:jc w:val="center"/>
        <w:rPr>
          <w:rFonts w:ascii="Times New Roman" w:hAnsi="Times New Roman"/>
          <w:sz w:val="28"/>
          <w:lang w:val="lv-LV"/>
        </w:rPr>
      </w:pPr>
    </w:p>
    <w:p w14:paraId="5295B70D" w14:textId="09EB9BC0" w:rsidR="0000012B" w:rsidRPr="00402F25" w:rsidRDefault="0000012B" w:rsidP="0000012B">
      <w:pPr>
        <w:jc w:val="center"/>
        <w:rPr>
          <w:rFonts w:ascii="Times New Roman" w:hAnsi="Times New Roman"/>
          <w:szCs w:val="24"/>
          <w:lang w:val="lv-LV"/>
        </w:rPr>
      </w:pPr>
      <w:r w:rsidRPr="00402F25">
        <w:rPr>
          <w:rFonts w:ascii="Times New Roman" w:hAnsi="Times New Roman"/>
          <w:szCs w:val="24"/>
          <w:lang w:val="lv-LV"/>
        </w:rPr>
        <w:t xml:space="preserve">PAŠVALDĪBAS  DOMES  </w:t>
      </w:r>
      <w:r w:rsidR="00B7225B" w:rsidRPr="00402F25">
        <w:rPr>
          <w:rFonts w:ascii="Times New Roman" w:hAnsi="Times New Roman"/>
          <w:szCs w:val="24"/>
          <w:lang w:val="lv-LV"/>
        </w:rPr>
        <w:t xml:space="preserve">ĀRKĀRTAS </w:t>
      </w:r>
      <w:r w:rsidRPr="00402F25">
        <w:rPr>
          <w:rFonts w:ascii="Times New Roman" w:hAnsi="Times New Roman"/>
          <w:szCs w:val="24"/>
          <w:lang w:val="lv-LV"/>
        </w:rPr>
        <w:t>SĒDES  PROTOKOLA  IZRAKSTS</w:t>
      </w:r>
    </w:p>
    <w:p w14:paraId="549C5B7E" w14:textId="77777777" w:rsidR="0000012B" w:rsidRPr="00402F25" w:rsidRDefault="0000012B" w:rsidP="0000012B">
      <w:pPr>
        <w:rPr>
          <w:rFonts w:ascii="Times New Roman" w:hAnsi="Times New Roman"/>
          <w:szCs w:val="24"/>
          <w:lang w:val="lv-LV"/>
        </w:rPr>
      </w:pPr>
    </w:p>
    <w:p w14:paraId="76FC4A71" w14:textId="77777777" w:rsidR="00DE466D" w:rsidRPr="00402F25" w:rsidRDefault="00DE466D" w:rsidP="0000012B">
      <w:pPr>
        <w:rPr>
          <w:rFonts w:ascii="Times New Roman" w:hAnsi="Times New Roman"/>
          <w:szCs w:val="24"/>
          <w:lang w:val="lv-LV"/>
        </w:rPr>
      </w:pPr>
    </w:p>
    <w:tbl>
      <w:tblPr>
        <w:tblW w:w="5000" w:type="pct"/>
        <w:tblLook w:val="0000" w:firstRow="0" w:lastRow="0" w:firstColumn="0" w:lastColumn="0" w:noHBand="0" w:noVBand="0"/>
      </w:tblPr>
      <w:tblGrid>
        <w:gridCol w:w="3024"/>
        <w:gridCol w:w="3023"/>
        <w:gridCol w:w="3025"/>
      </w:tblGrid>
      <w:tr w:rsidR="0000012B" w:rsidRPr="00402F25" w14:paraId="64BF3A2B" w14:textId="77777777" w:rsidTr="0044508D">
        <w:tc>
          <w:tcPr>
            <w:tcW w:w="1667" w:type="pct"/>
          </w:tcPr>
          <w:p w14:paraId="0D6ECE96" w14:textId="77777777" w:rsidR="0000012B" w:rsidRPr="00402F25" w:rsidRDefault="0000012B" w:rsidP="0044508D">
            <w:pPr>
              <w:rPr>
                <w:rFonts w:ascii="Times New Roman" w:hAnsi="Times New Roman"/>
                <w:szCs w:val="24"/>
                <w:lang w:val="lv-LV"/>
              </w:rPr>
            </w:pPr>
            <w:r w:rsidRPr="00402F25">
              <w:rPr>
                <w:rFonts w:ascii="Times New Roman" w:hAnsi="Times New Roman"/>
                <w:szCs w:val="24"/>
                <w:lang w:val="lv-LV"/>
              </w:rPr>
              <w:t>Ogrē, Brīvības ielā 33</w:t>
            </w:r>
          </w:p>
        </w:tc>
        <w:tc>
          <w:tcPr>
            <w:tcW w:w="1666" w:type="pct"/>
          </w:tcPr>
          <w:p w14:paraId="6EF813DA" w14:textId="77777777" w:rsidR="0000012B" w:rsidRPr="00402F25" w:rsidRDefault="0000012B" w:rsidP="0044508D">
            <w:pPr>
              <w:pStyle w:val="Virsraksts2"/>
              <w:rPr>
                <w:szCs w:val="24"/>
              </w:rPr>
            </w:pPr>
          </w:p>
          <w:p w14:paraId="3E1E7759" w14:textId="40D6D14D" w:rsidR="0000012B" w:rsidRPr="00402F25" w:rsidRDefault="0000012B" w:rsidP="0044508D">
            <w:pPr>
              <w:pStyle w:val="Virsraksts2"/>
              <w:rPr>
                <w:szCs w:val="24"/>
              </w:rPr>
            </w:pPr>
            <w:r w:rsidRPr="00402F25">
              <w:rPr>
                <w:szCs w:val="24"/>
              </w:rPr>
              <w:t>Nr.</w:t>
            </w:r>
            <w:r w:rsidR="009B2D7D" w:rsidRPr="00402F25">
              <w:rPr>
                <w:szCs w:val="24"/>
              </w:rPr>
              <w:t>22</w:t>
            </w:r>
          </w:p>
        </w:tc>
        <w:tc>
          <w:tcPr>
            <w:tcW w:w="1667" w:type="pct"/>
          </w:tcPr>
          <w:p w14:paraId="31D57390" w14:textId="717DDF8B" w:rsidR="0000012B" w:rsidRPr="00402F25" w:rsidRDefault="0000012B" w:rsidP="0044508D">
            <w:pPr>
              <w:jc w:val="right"/>
              <w:rPr>
                <w:rFonts w:ascii="Times New Roman" w:hAnsi="Times New Roman"/>
                <w:szCs w:val="24"/>
                <w:lang w:val="lv-LV"/>
              </w:rPr>
            </w:pPr>
            <w:r w:rsidRPr="00402F25">
              <w:rPr>
                <w:rFonts w:ascii="Times New Roman" w:hAnsi="Times New Roman"/>
                <w:szCs w:val="24"/>
                <w:lang w:val="lv-LV"/>
              </w:rPr>
              <w:t xml:space="preserve">      2020.gada </w:t>
            </w:r>
            <w:r w:rsidR="00B7225B" w:rsidRPr="00402F25">
              <w:rPr>
                <w:rFonts w:ascii="Times New Roman" w:hAnsi="Times New Roman"/>
                <w:szCs w:val="24"/>
                <w:lang w:val="lv-LV"/>
              </w:rPr>
              <w:t>23</w:t>
            </w:r>
            <w:r w:rsidRPr="00402F25">
              <w:rPr>
                <w:rFonts w:ascii="Times New Roman" w:hAnsi="Times New Roman"/>
                <w:szCs w:val="24"/>
                <w:lang w:val="lv-LV"/>
              </w:rPr>
              <w:t xml:space="preserve">.oktobrī </w:t>
            </w:r>
          </w:p>
        </w:tc>
      </w:tr>
      <w:tr w:rsidR="0000012B" w:rsidRPr="00402F25" w14:paraId="6B49C242" w14:textId="77777777" w:rsidTr="0044508D">
        <w:tc>
          <w:tcPr>
            <w:tcW w:w="1667" w:type="pct"/>
          </w:tcPr>
          <w:p w14:paraId="1727822E" w14:textId="77777777" w:rsidR="0000012B" w:rsidRPr="00402F25" w:rsidRDefault="0000012B" w:rsidP="0044508D">
            <w:pPr>
              <w:rPr>
                <w:rFonts w:ascii="Times New Roman" w:hAnsi="Times New Roman"/>
                <w:szCs w:val="24"/>
                <w:lang w:val="lv-LV"/>
              </w:rPr>
            </w:pPr>
          </w:p>
        </w:tc>
        <w:tc>
          <w:tcPr>
            <w:tcW w:w="1666" w:type="pct"/>
          </w:tcPr>
          <w:p w14:paraId="61B9CA2B" w14:textId="77777777" w:rsidR="0000012B" w:rsidRPr="00402F25" w:rsidRDefault="0000012B" w:rsidP="0044508D">
            <w:pPr>
              <w:pStyle w:val="Virsraksts2"/>
              <w:rPr>
                <w:szCs w:val="24"/>
              </w:rPr>
            </w:pPr>
          </w:p>
        </w:tc>
        <w:tc>
          <w:tcPr>
            <w:tcW w:w="1667" w:type="pct"/>
          </w:tcPr>
          <w:p w14:paraId="2F8DBAF3" w14:textId="77777777" w:rsidR="0000012B" w:rsidRPr="00402F25" w:rsidRDefault="0000012B" w:rsidP="0044508D">
            <w:pPr>
              <w:jc w:val="right"/>
              <w:rPr>
                <w:rFonts w:ascii="Times New Roman" w:hAnsi="Times New Roman"/>
                <w:szCs w:val="24"/>
                <w:lang w:val="lv-LV"/>
              </w:rPr>
            </w:pPr>
          </w:p>
        </w:tc>
      </w:tr>
    </w:tbl>
    <w:p w14:paraId="07AE50D8" w14:textId="0C285982" w:rsidR="0000012B" w:rsidRPr="00402F25" w:rsidRDefault="009B2D7D" w:rsidP="0000012B">
      <w:pPr>
        <w:jc w:val="center"/>
        <w:rPr>
          <w:rFonts w:ascii="Times New Roman" w:hAnsi="Times New Roman"/>
          <w:b/>
          <w:szCs w:val="24"/>
          <w:lang w:val="lv-LV"/>
        </w:rPr>
      </w:pPr>
      <w:r w:rsidRPr="00402F25">
        <w:rPr>
          <w:rFonts w:ascii="Times New Roman" w:hAnsi="Times New Roman"/>
          <w:b/>
          <w:szCs w:val="24"/>
          <w:lang w:val="lv-LV"/>
        </w:rPr>
        <w:t>1</w:t>
      </w:r>
      <w:r w:rsidR="0000012B" w:rsidRPr="00402F25">
        <w:rPr>
          <w:rFonts w:ascii="Times New Roman" w:hAnsi="Times New Roman"/>
          <w:b/>
          <w:szCs w:val="24"/>
          <w:lang w:val="lv-LV"/>
        </w:rPr>
        <w:t>.§</w:t>
      </w:r>
    </w:p>
    <w:p w14:paraId="68496E4C" w14:textId="1069EEC6" w:rsidR="00B7225B" w:rsidRPr="00402F25" w:rsidRDefault="0000012B" w:rsidP="00B7225B">
      <w:pPr>
        <w:spacing w:line="276" w:lineRule="auto"/>
        <w:ind w:firstLine="720"/>
        <w:jc w:val="center"/>
        <w:rPr>
          <w:rFonts w:ascii="Times New Roman" w:hAnsi="Times New Roman"/>
          <w:b/>
          <w:szCs w:val="24"/>
          <w:lang w:val="lv-LV"/>
        </w:rPr>
      </w:pPr>
      <w:bookmarkStart w:id="0" w:name="_Hlk479771688"/>
      <w:r w:rsidRPr="00402F25">
        <w:rPr>
          <w:rFonts w:ascii="Times New Roman" w:hAnsi="Times New Roman"/>
          <w:b/>
          <w:szCs w:val="24"/>
          <w:lang w:val="lv-LV"/>
        </w:rPr>
        <w:t xml:space="preserve">Par </w:t>
      </w:r>
      <w:r w:rsidR="00AA65D2" w:rsidRPr="00402F25">
        <w:rPr>
          <w:rFonts w:ascii="Times New Roman" w:hAnsi="Times New Roman"/>
          <w:b/>
          <w:szCs w:val="24"/>
          <w:lang w:val="lv-LV"/>
        </w:rPr>
        <w:t>brīvpusdienu nodrošināšanu Ogres novada vispārējās pamatizglītības un vidējās izglītības iestā</w:t>
      </w:r>
      <w:r w:rsidR="00B7225B" w:rsidRPr="00402F25">
        <w:rPr>
          <w:rFonts w:ascii="Times New Roman" w:hAnsi="Times New Roman"/>
          <w:b/>
          <w:szCs w:val="24"/>
          <w:lang w:val="lv-LV"/>
        </w:rPr>
        <w:t xml:space="preserve">dēs </w:t>
      </w:r>
      <w:bookmarkEnd w:id="0"/>
      <w:r w:rsidR="00B7225B" w:rsidRPr="00402F25">
        <w:rPr>
          <w:rFonts w:ascii="Times New Roman" w:hAnsi="Times New Roman"/>
          <w:b/>
          <w:szCs w:val="24"/>
          <w:lang w:val="lv-LV"/>
        </w:rPr>
        <w:t>attālinātā mācību procesa laikā</w:t>
      </w:r>
    </w:p>
    <w:p w14:paraId="37672279" w14:textId="77777777" w:rsidR="00B7225B" w:rsidRPr="00402F25" w:rsidRDefault="00B7225B" w:rsidP="00B7225B">
      <w:pPr>
        <w:spacing w:line="276" w:lineRule="auto"/>
        <w:ind w:firstLine="720"/>
        <w:jc w:val="both"/>
        <w:rPr>
          <w:rFonts w:ascii="Times New Roman" w:hAnsi="Times New Roman"/>
          <w:b/>
          <w:szCs w:val="24"/>
          <w:lang w:val="lv-LV"/>
        </w:rPr>
      </w:pPr>
    </w:p>
    <w:p w14:paraId="0388EBCE" w14:textId="7CB8DEBA" w:rsidR="00B7225B" w:rsidRPr="00402F25" w:rsidRDefault="00AA65D2" w:rsidP="00B7225B">
      <w:pPr>
        <w:spacing w:line="276" w:lineRule="auto"/>
        <w:ind w:firstLine="720"/>
        <w:jc w:val="both"/>
        <w:rPr>
          <w:rFonts w:ascii="Times New Roman" w:hAnsi="Times New Roman"/>
          <w:szCs w:val="24"/>
          <w:lang w:val="lv-LV"/>
        </w:rPr>
      </w:pPr>
      <w:r w:rsidRPr="00402F25">
        <w:rPr>
          <w:rFonts w:ascii="Times New Roman" w:hAnsi="Times New Roman"/>
          <w:szCs w:val="24"/>
          <w:lang w:val="lv-LV"/>
        </w:rPr>
        <w:t>2020.</w:t>
      </w:r>
      <w:r w:rsidR="00B7225B" w:rsidRPr="00402F25">
        <w:rPr>
          <w:rFonts w:ascii="Times New Roman" w:hAnsi="Times New Roman"/>
          <w:szCs w:val="24"/>
          <w:lang w:val="lv-LV"/>
        </w:rPr>
        <w:t> </w:t>
      </w:r>
      <w:r w:rsidRPr="00402F25">
        <w:rPr>
          <w:rFonts w:ascii="Times New Roman" w:hAnsi="Times New Roman"/>
          <w:szCs w:val="24"/>
          <w:lang w:val="lv-LV"/>
        </w:rPr>
        <w:t>gada 13.</w:t>
      </w:r>
      <w:r w:rsidR="00B7225B" w:rsidRPr="00402F25">
        <w:rPr>
          <w:rFonts w:ascii="Times New Roman" w:hAnsi="Times New Roman"/>
          <w:szCs w:val="24"/>
          <w:lang w:val="lv-LV"/>
        </w:rPr>
        <w:t> </w:t>
      </w:r>
      <w:r w:rsidR="004F5B36" w:rsidRPr="00402F25">
        <w:rPr>
          <w:rFonts w:ascii="Times New Roman" w:hAnsi="Times New Roman"/>
          <w:szCs w:val="24"/>
          <w:lang w:val="lv-LV"/>
        </w:rPr>
        <w:t>oktob</w:t>
      </w:r>
      <w:r w:rsidRPr="00402F25">
        <w:rPr>
          <w:rFonts w:ascii="Times New Roman" w:hAnsi="Times New Roman"/>
          <w:szCs w:val="24"/>
          <w:lang w:val="lv-LV"/>
        </w:rPr>
        <w:t>rī ti</w:t>
      </w:r>
      <w:r w:rsidR="00442048" w:rsidRPr="00402F25">
        <w:rPr>
          <w:rFonts w:ascii="Times New Roman" w:hAnsi="Times New Roman"/>
          <w:szCs w:val="24"/>
          <w:lang w:val="lv-LV"/>
        </w:rPr>
        <w:t>ka veikti</w:t>
      </w:r>
      <w:r w:rsidRPr="00402F25">
        <w:rPr>
          <w:rFonts w:ascii="Times New Roman" w:hAnsi="Times New Roman"/>
          <w:szCs w:val="24"/>
          <w:lang w:val="lv-LV"/>
        </w:rPr>
        <w:t xml:space="preserve"> grozījumi Ministru kabineta 2020.</w:t>
      </w:r>
      <w:r w:rsidR="00B7225B" w:rsidRPr="00402F25">
        <w:rPr>
          <w:rFonts w:ascii="Times New Roman" w:hAnsi="Times New Roman"/>
          <w:szCs w:val="24"/>
          <w:lang w:val="lv-LV"/>
        </w:rPr>
        <w:t> </w:t>
      </w:r>
      <w:r w:rsidRPr="00402F25">
        <w:rPr>
          <w:rFonts w:ascii="Times New Roman" w:hAnsi="Times New Roman"/>
          <w:szCs w:val="24"/>
          <w:lang w:val="lv-LV"/>
        </w:rPr>
        <w:t>gada 9.</w:t>
      </w:r>
      <w:r w:rsidR="00B7225B" w:rsidRPr="00402F25">
        <w:rPr>
          <w:rFonts w:ascii="Times New Roman" w:hAnsi="Times New Roman"/>
          <w:szCs w:val="24"/>
          <w:lang w:val="lv-LV"/>
        </w:rPr>
        <w:t> </w:t>
      </w:r>
      <w:r w:rsidRPr="00402F25">
        <w:rPr>
          <w:rFonts w:ascii="Times New Roman" w:hAnsi="Times New Roman"/>
          <w:szCs w:val="24"/>
          <w:lang w:val="lv-LV"/>
        </w:rPr>
        <w:t>jūnija noteikumos Nr.</w:t>
      </w:r>
      <w:r w:rsidR="00B7225B" w:rsidRPr="00402F25">
        <w:rPr>
          <w:rFonts w:ascii="Times New Roman" w:hAnsi="Times New Roman"/>
          <w:szCs w:val="24"/>
          <w:lang w:val="lv-LV"/>
        </w:rPr>
        <w:t> </w:t>
      </w:r>
      <w:r w:rsidRPr="00402F25">
        <w:rPr>
          <w:rFonts w:ascii="Times New Roman" w:hAnsi="Times New Roman"/>
          <w:szCs w:val="24"/>
          <w:lang w:val="lv-LV"/>
        </w:rPr>
        <w:t>360 "Epidemioloģiskās drošības pasākumi Covid-19 infekcijas izplatības ierobežošanai"</w:t>
      </w:r>
      <w:r w:rsidR="002A069E" w:rsidRPr="00402F25">
        <w:rPr>
          <w:rFonts w:ascii="Times New Roman" w:hAnsi="Times New Roman"/>
          <w:szCs w:val="24"/>
          <w:lang w:val="lv-LV"/>
        </w:rPr>
        <w:t>, kas nosaka, ka no 2020.</w:t>
      </w:r>
      <w:r w:rsidR="00B7225B" w:rsidRPr="00402F25">
        <w:rPr>
          <w:rFonts w:ascii="Times New Roman" w:hAnsi="Times New Roman"/>
          <w:szCs w:val="24"/>
          <w:lang w:val="lv-LV"/>
        </w:rPr>
        <w:t> </w:t>
      </w:r>
      <w:r w:rsidR="002A069E" w:rsidRPr="00402F25">
        <w:rPr>
          <w:rFonts w:ascii="Times New Roman" w:hAnsi="Times New Roman"/>
          <w:szCs w:val="24"/>
          <w:lang w:val="lv-LV"/>
        </w:rPr>
        <w:t>gada 26.</w:t>
      </w:r>
      <w:r w:rsidR="00B7225B" w:rsidRPr="00402F25">
        <w:rPr>
          <w:rFonts w:ascii="Times New Roman" w:hAnsi="Times New Roman"/>
          <w:szCs w:val="24"/>
          <w:lang w:val="lv-LV"/>
        </w:rPr>
        <w:t> </w:t>
      </w:r>
      <w:r w:rsidR="002A069E" w:rsidRPr="00402F25">
        <w:rPr>
          <w:rFonts w:ascii="Times New Roman" w:hAnsi="Times New Roman"/>
          <w:szCs w:val="24"/>
          <w:lang w:val="lv-LV"/>
        </w:rPr>
        <w:t>oktobra līdz 30.</w:t>
      </w:r>
      <w:r w:rsidR="00B7225B" w:rsidRPr="00402F25">
        <w:rPr>
          <w:rFonts w:ascii="Times New Roman" w:hAnsi="Times New Roman"/>
          <w:szCs w:val="24"/>
          <w:lang w:val="lv-LV"/>
        </w:rPr>
        <w:t> </w:t>
      </w:r>
      <w:r w:rsidR="002A069E" w:rsidRPr="00402F25">
        <w:rPr>
          <w:rFonts w:ascii="Times New Roman" w:hAnsi="Times New Roman"/>
          <w:szCs w:val="24"/>
          <w:lang w:val="lv-LV"/>
        </w:rPr>
        <w:t>oktobrim vispārējās pamatizglītības programmas un vispārējās vidējās izglītības programmas apguve 7.-12.</w:t>
      </w:r>
      <w:r w:rsidR="00B7225B" w:rsidRPr="00402F25">
        <w:rPr>
          <w:rFonts w:ascii="Times New Roman" w:hAnsi="Times New Roman"/>
          <w:szCs w:val="24"/>
          <w:lang w:val="lv-LV"/>
        </w:rPr>
        <w:t> </w:t>
      </w:r>
      <w:r w:rsidR="002A069E" w:rsidRPr="00402F25">
        <w:rPr>
          <w:rFonts w:ascii="Times New Roman" w:hAnsi="Times New Roman"/>
          <w:szCs w:val="24"/>
          <w:lang w:val="lv-LV"/>
        </w:rPr>
        <w:t>klasē notiek attālināti.</w:t>
      </w:r>
    </w:p>
    <w:p w14:paraId="2AFD61C6" w14:textId="783D8B80" w:rsidR="006946A4" w:rsidRPr="00402F25" w:rsidRDefault="00B7225B" w:rsidP="00B7225B">
      <w:pPr>
        <w:spacing w:line="276" w:lineRule="auto"/>
        <w:ind w:firstLine="720"/>
        <w:jc w:val="both"/>
        <w:rPr>
          <w:rFonts w:ascii="Times New Roman" w:hAnsi="Times New Roman"/>
          <w:szCs w:val="24"/>
          <w:lang w:val="lv-LV"/>
        </w:rPr>
      </w:pPr>
      <w:r w:rsidRPr="00402F25">
        <w:rPr>
          <w:rFonts w:ascii="Times New Roman" w:hAnsi="Times New Roman"/>
          <w:color w:val="000000" w:themeColor="text1"/>
          <w:szCs w:val="24"/>
          <w:lang w:val="lv-LV"/>
        </w:rPr>
        <w:t>Saskaņā ar Ogres novada pašvaldība</w:t>
      </w:r>
      <w:r w:rsidR="009A3050" w:rsidRPr="00402F25">
        <w:rPr>
          <w:rFonts w:ascii="Times New Roman" w:hAnsi="Times New Roman"/>
          <w:color w:val="000000" w:themeColor="text1"/>
          <w:szCs w:val="24"/>
          <w:lang w:val="lv-LV"/>
        </w:rPr>
        <w:t>s</w:t>
      </w:r>
      <w:r w:rsidRPr="00402F25">
        <w:rPr>
          <w:rFonts w:ascii="Times New Roman" w:hAnsi="Times New Roman"/>
          <w:color w:val="000000" w:themeColor="text1"/>
          <w:szCs w:val="24"/>
          <w:lang w:val="lv-LV"/>
        </w:rPr>
        <w:t xml:space="preserve"> 2016.gada 22.septembra saistošo noteikumu </w:t>
      </w:r>
      <w:r w:rsidRPr="00402F25">
        <w:rPr>
          <w:rStyle w:val="Hipersaite"/>
          <w:rFonts w:ascii="Times New Roman" w:hAnsi="Times New Roman"/>
          <w:color w:val="000000" w:themeColor="text1"/>
          <w:szCs w:val="24"/>
          <w:u w:val="none"/>
          <w:lang w:val="lv-LV"/>
        </w:rPr>
        <w:t>Nr.15/2016</w:t>
      </w:r>
      <w:r w:rsidRPr="00402F25">
        <w:rPr>
          <w:rFonts w:ascii="Times New Roman" w:hAnsi="Times New Roman"/>
          <w:color w:val="000000" w:themeColor="text1"/>
          <w:szCs w:val="24"/>
          <w:lang w:val="lv-LV"/>
        </w:rPr>
        <w:t xml:space="preserve"> “Par ēdināšanas pabalstu”</w:t>
      </w:r>
      <w:r w:rsidR="00781C60" w:rsidRPr="00402F25">
        <w:rPr>
          <w:rFonts w:ascii="Times New Roman" w:hAnsi="Times New Roman"/>
          <w:color w:val="000000" w:themeColor="text1"/>
          <w:szCs w:val="24"/>
          <w:lang w:val="lv-LV"/>
        </w:rPr>
        <w:t xml:space="preserve"> (turpmāk – Noteikumi)</w:t>
      </w:r>
      <w:r w:rsidRPr="00402F25">
        <w:rPr>
          <w:rFonts w:ascii="Times New Roman" w:hAnsi="Times New Roman"/>
          <w:color w:val="000000" w:themeColor="text1"/>
          <w:szCs w:val="24"/>
          <w:lang w:val="lv-LV"/>
        </w:rPr>
        <w:t xml:space="preserve"> 6.punktu, </w:t>
      </w:r>
      <w:r w:rsidR="006946A4" w:rsidRPr="00402F25">
        <w:rPr>
          <w:rFonts w:ascii="Times New Roman" w:hAnsi="Times New Roman"/>
          <w:color w:val="000000" w:themeColor="text1"/>
          <w:szCs w:val="24"/>
          <w:lang w:val="lv-LV"/>
        </w:rPr>
        <w:t xml:space="preserve">pabalstu 100 procentu pusdienu maksas apmērā ir tiesības saņemt izglītojamajam, kurš apgūst vispārējās pamatizglītības vai vidējās izglītības </w:t>
      </w:r>
      <w:r w:rsidR="006946A4" w:rsidRPr="00402F25">
        <w:rPr>
          <w:rFonts w:ascii="Times New Roman" w:hAnsi="Times New Roman"/>
          <w:szCs w:val="24"/>
          <w:lang w:val="lv-LV"/>
        </w:rPr>
        <w:t xml:space="preserve">programmu un atbilst vienam no šādiem kritērijiem: </w:t>
      </w:r>
    </w:p>
    <w:p w14:paraId="6A72CADF" w14:textId="1FF97165" w:rsidR="00B7225B" w:rsidRPr="00402F25" w:rsidRDefault="006946A4" w:rsidP="00B7225B">
      <w:pPr>
        <w:spacing w:line="276" w:lineRule="auto"/>
        <w:ind w:firstLine="720"/>
        <w:jc w:val="both"/>
        <w:rPr>
          <w:rFonts w:ascii="Times New Roman" w:hAnsi="Times New Roman"/>
          <w:szCs w:val="24"/>
          <w:lang w:val="lv-LV"/>
        </w:rPr>
      </w:pPr>
      <w:r w:rsidRPr="00402F25">
        <w:rPr>
          <w:rFonts w:ascii="Times New Roman" w:hAnsi="Times New Roman"/>
          <w:szCs w:val="24"/>
          <w:lang w:val="lv-LV"/>
        </w:rPr>
        <w:t>a) noteikta invaliditāte;</w:t>
      </w:r>
    </w:p>
    <w:p w14:paraId="3F800017" w14:textId="2EB5DA95" w:rsidR="006946A4" w:rsidRPr="00402F25" w:rsidRDefault="006946A4" w:rsidP="00B7225B">
      <w:pPr>
        <w:spacing w:line="276" w:lineRule="auto"/>
        <w:ind w:firstLine="720"/>
        <w:jc w:val="both"/>
        <w:rPr>
          <w:rFonts w:ascii="Times New Roman" w:hAnsi="Times New Roman"/>
          <w:szCs w:val="24"/>
          <w:lang w:val="lv-LV"/>
        </w:rPr>
      </w:pPr>
      <w:r w:rsidRPr="00402F25">
        <w:rPr>
          <w:rFonts w:ascii="Times New Roman" w:hAnsi="Times New Roman"/>
          <w:szCs w:val="24"/>
          <w:lang w:val="lv-LV"/>
        </w:rPr>
        <w:t xml:space="preserve">b) no ģimenes, kurai atbilstoši normatīvajiem aktiem noteikts </w:t>
      </w:r>
      <w:r w:rsidR="00781C60" w:rsidRPr="00402F25">
        <w:rPr>
          <w:rFonts w:ascii="Times New Roman" w:hAnsi="Times New Roman"/>
          <w:szCs w:val="24"/>
          <w:lang w:val="lv-LV"/>
        </w:rPr>
        <w:t xml:space="preserve">trūcīgas vai </w:t>
      </w:r>
      <w:r w:rsidRPr="00402F25">
        <w:rPr>
          <w:rFonts w:ascii="Times New Roman" w:hAnsi="Times New Roman"/>
          <w:szCs w:val="24"/>
          <w:lang w:val="lv-LV"/>
        </w:rPr>
        <w:t>maznodrošinātas ģimenes statuss;</w:t>
      </w:r>
    </w:p>
    <w:p w14:paraId="1CB8963F" w14:textId="7F5F9E95" w:rsidR="006946A4" w:rsidRPr="00402F25" w:rsidRDefault="006946A4" w:rsidP="00B7225B">
      <w:pPr>
        <w:spacing w:line="276" w:lineRule="auto"/>
        <w:ind w:firstLine="720"/>
        <w:jc w:val="both"/>
        <w:rPr>
          <w:rFonts w:ascii="Times New Roman" w:hAnsi="Times New Roman"/>
          <w:szCs w:val="24"/>
          <w:lang w:val="lv-LV"/>
        </w:rPr>
      </w:pPr>
      <w:r w:rsidRPr="00402F25">
        <w:rPr>
          <w:rFonts w:ascii="Times New Roman" w:hAnsi="Times New Roman"/>
          <w:szCs w:val="24"/>
          <w:lang w:val="lv-LV"/>
        </w:rPr>
        <w:t>c) no ģimenes, kura aprūpē trīs vai vairāk bērnu vecumā līdz 24 gadiem, kuri turpina iegūt izglītību vispārējās, profesionālās vai augstākās izglītības iestādē.</w:t>
      </w:r>
    </w:p>
    <w:p w14:paraId="1B58E6A6" w14:textId="4B9D44AB" w:rsidR="006946A4" w:rsidRPr="00402F25" w:rsidRDefault="006946A4" w:rsidP="00B7225B">
      <w:pPr>
        <w:spacing w:line="276" w:lineRule="auto"/>
        <w:ind w:firstLine="720"/>
        <w:jc w:val="both"/>
        <w:rPr>
          <w:rFonts w:ascii="Times New Roman" w:hAnsi="Times New Roman"/>
          <w:szCs w:val="24"/>
          <w:lang w:val="lv-LV"/>
        </w:rPr>
      </w:pPr>
      <w:r w:rsidRPr="00402F25">
        <w:rPr>
          <w:rFonts w:ascii="Times New Roman" w:hAnsi="Times New Roman"/>
          <w:szCs w:val="24"/>
          <w:lang w:val="lv-LV"/>
        </w:rPr>
        <w:t>Saskaņā ar Ogres novada pašvaldības domes 2015.gada 15.oktobra lēmu</w:t>
      </w:r>
      <w:r w:rsidR="00781C60" w:rsidRPr="00402F25">
        <w:rPr>
          <w:rFonts w:ascii="Times New Roman" w:hAnsi="Times New Roman"/>
          <w:szCs w:val="24"/>
          <w:lang w:val="lv-LV"/>
        </w:rPr>
        <w:t>ma</w:t>
      </w:r>
      <w:r w:rsidRPr="00402F25">
        <w:rPr>
          <w:rFonts w:ascii="Times New Roman" w:hAnsi="Times New Roman"/>
          <w:szCs w:val="24"/>
          <w:lang w:val="lv-LV"/>
        </w:rPr>
        <w:t xml:space="preserve"> “Par brīvpusdienu piešķiršanu” </w:t>
      </w:r>
      <w:r w:rsidRPr="00402F25">
        <w:rPr>
          <w:rFonts w:ascii="Times New Roman" w:hAnsi="Times New Roman"/>
          <w:color w:val="000000" w:themeColor="text1"/>
          <w:szCs w:val="24"/>
          <w:lang w:val="lv-LV"/>
        </w:rPr>
        <w:t>(</w:t>
      </w:r>
      <w:r w:rsidRPr="00402F25">
        <w:rPr>
          <w:rStyle w:val="Hipersaite"/>
          <w:rFonts w:ascii="Times New Roman" w:hAnsi="Times New Roman"/>
          <w:color w:val="000000" w:themeColor="text1"/>
          <w:szCs w:val="24"/>
          <w:u w:val="none"/>
          <w:lang w:val="lv-LV"/>
        </w:rPr>
        <w:t xml:space="preserve">protokols Nr.17, </w:t>
      </w:r>
      <w:r w:rsidR="0096443D" w:rsidRPr="00402F25">
        <w:rPr>
          <w:rStyle w:val="Hipersaite"/>
          <w:rFonts w:ascii="Times New Roman" w:hAnsi="Times New Roman"/>
          <w:color w:val="000000" w:themeColor="text1"/>
          <w:szCs w:val="24"/>
          <w:u w:val="none"/>
          <w:lang w:val="lv-LV"/>
        </w:rPr>
        <w:t>36</w:t>
      </w:r>
      <w:r w:rsidRPr="00402F25">
        <w:rPr>
          <w:rStyle w:val="Hipersaite"/>
          <w:rFonts w:ascii="Times New Roman" w:hAnsi="Times New Roman"/>
          <w:color w:val="000000" w:themeColor="text1"/>
          <w:szCs w:val="24"/>
          <w:u w:val="none"/>
          <w:lang w:val="lv-LV"/>
        </w:rPr>
        <w:t>.§</w:t>
      </w:r>
      <w:r w:rsidRPr="00402F25">
        <w:rPr>
          <w:rFonts w:ascii="Times New Roman" w:hAnsi="Times New Roman"/>
          <w:color w:val="000000" w:themeColor="text1"/>
          <w:szCs w:val="24"/>
          <w:lang w:val="lv-LV"/>
        </w:rPr>
        <w:t xml:space="preserve">) </w:t>
      </w:r>
      <w:r w:rsidR="00781C60" w:rsidRPr="00402F25">
        <w:rPr>
          <w:rFonts w:ascii="Times New Roman" w:hAnsi="Times New Roman"/>
          <w:szCs w:val="24"/>
          <w:lang w:val="lv-LV"/>
        </w:rPr>
        <w:t xml:space="preserve">(turpmāk – Lēmums) </w:t>
      </w:r>
      <w:r w:rsidRPr="00402F25">
        <w:rPr>
          <w:rFonts w:ascii="Times New Roman" w:hAnsi="Times New Roman"/>
          <w:szCs w:val="24"/>
          <w:lang w:val="lv-LV"/>
        </w:rPr>
        <w:t>1.punktu, Ogres novada pašvaldība piešķir</w:t>
      </w:r>
      <w:r w:rsidR="00781C60" w:rsidRPr="00402F25">
        <w:rPr>
          <w:rFonts w:ascii="Times New Roman" w:hAnsi="Times New Roman"/>
          <w:szCs w:val="24"/>
          <w:lang w:val="lv-LV"/>
        </w:rPr>
        <w:t xml:space="preserve"> brīvpusdienas, neizvērtējot ģimenes materiālo stāvokli, visiem Ogres novada Taurupes pamatskolas, Taurupes pamatskolas Mazozolu un Meņģeles filiāles un Ķeipenes pamatskolu </w:t>
      </w:r>
      <w:r w:rsidR="00274E50" w:rsidRPr="00402F25">
        <w:rPr>
          <w:rFonts w:ascii="Times New Roman" w:hAnsi="Times New Roman"/>
          <w:szCs w:val="24"/>
          <w:lang w:val="lv-LV"/>
        </w:rPr>
        <w:t>izglītojamajiem</w:t>
      </w:r>
      <w:r w:rsidR="00781C60" w:rsidRPr="00402F25">
        <w:rPr>
          <w:rFonts w:ascii="Times New Roman" w:hAnsi="Times New Roman"/>
          <w:szCs w:val="24"/>
          <w:lang w:val="lv-LV"/>
        </w:rPr>
        <w:t>, kuru ēdināšana netiek nodrošināta no valsts budžeta līdzekļiem, finansējumu izglītojamo brīvpusdienām paredzot no pašvaldības budžeta līdzekļiem.</w:t>
      </w:r>
    </w:p>
    <w:p w14:paraId="11390F76" w14:textId="6A8083DA" w:rsidR="002A069E" w:rsidRPr="00402F25" w:rsidRDefault="002A069E" w:rsidP="00781C60">
      <w:pPr>
        <w:spacing w:line="276" w:lineRule="auto"/>
        <w:ind w:firstLine="720"/>
        <w:jc w:val="both"/>
        <w:rPr>
          <w:rFonts w:ascii="Times New Roman" w:hAnsi="Times New Roman"/>
          <w:szCs w:val="24"/>
          <w:lang w:val="lv-LV"/>
        </w:rPr>
      </w:pPr>
      <w:r w:rsidRPr="00402F25">
        <w:rPr>
          <w:rFonts w:ascii="Times New Roman" w:hAnsi="Times New Roman"/>
          <w:szCs w:val="24"/>
          <w:lang w:val="lv-LV"/>
        </w:rPr>
        <w:t xml:space="preserve">Lai sniegtu atbalstu </w:t>
      </w:r>
      <w:r w:rsidR="00781C60" w:rsidRPr="00402F25">
        <w:rPr>
          <w:rFonts w:ascii="Times New Roman" w:hAnsi="Times New Roman"/>
          <w:szCs w:val="24"/>
          <w:lang w:val="lv-LV"/>
        </w:rPr>
        <w:t xml:space="preserve">brīvpusdienu nodrošināšanai </w:t>
      </w:r>
      <w:r w:rsidRPr="00402F25">
        <w:rPr>
          <w:rFonts w:ascii="Times New Roman" w:hAnsi="Times New Roman"/>
          <w:szCs w:val="24"/>
          <w:lang w:val="lv-LV"/>
        </w:rPr>
        <w:t xml:space="preserve">Ogres novada administratīvajā teritorijā dzīvesvietu deklarējušajiem </w:t>
      </w:r>
      <w:r w:rsidR="00B7225B" w:rsidRPr="00402F25">
        <w:rPr>
          <w:rFonts w:ascii="Times New Roman" w:hAnsi="Times New Roman"/>
          <w:szCs w:val="24"/>
          <w:lang w:val="lv-LV"/>
        </w:rPr>
        <w:t xml:space="preserve">vispārējās pamatizglītības un vidējās izglītības iestāžu </w:t>
      </w:r>
      <w:r w:rsidRPr="00402F25">
        <w:rPr>
          <w:rFonts w:ascii="Times New Roman" w:hAnsi="Times New Roman"/>
          <w:szCs w:val="24"/>
          <w:lang w:val="lv-LV"/>
        </w:rPr>
        <w:t>izglī</w:t>
      </w:r>
      <w:r w:rsidR="006E21D9" w:rsidRPr="00402F25">
        <w:rPr>
          <w:rFonts w:ascii="Times New Roman" w:hAnsi="Times New Roman"/>
          <w:szCs w:val="24"/>
          <w:lang w:val="lv-LV"/>
        </w:rPr>
        <w:t>tojamajiem</w:t>
      </w:r>
      <w:r w:rsidR="00B7225B" w:rsidRPr="00402F25">
        <w:rPr>
          <w:rFonts w:ascii="Times New Roman" w:hAnsi="Times New Roman"/>
          <w:szCs w:val="24"/>
          <w:lang w:val="lv-LV"/>
        </w:rPr>
        <w:t>, kuriem mācību process notiek attālināti saskaņā ar valsts vai pašvaldības noteikto mācību procesa kārtību</w:t>
      </w:r>
      <w:r w:rsidRPr="00402F25">
        <w:rPr>
          <w:rFonts w:ascii="Times New Roman" w:hAnsi="Times New Roman"/>
          <w:szCs w:val="24"/>
          <w:lang w:val="lv-LV"/>
        </w:rPr>
        <w:t xml:space="preserve"> </w:t>
      </w:r>
      <w:r w:rsidR="00781C60" w:rsidRPr="00402F25">
        <w:rPr>
          <w:rFonts w:ascii="Times New Roman" w:hAnsi="Times New Roman"/>
          <w:szCs w:val="24"/>
          <w:lang w:val="lv-LV"/>
        </w:rPr>
        <w:t>un kuri atbilst Noteikumu 6.punktā un Lēmuma 1.punktā minētajiem kritērijiem, p</w:t>
      </w:r>
      <w:r w:rsidRPr="00402F25">
        <w:rPr>
          <w:rFonts w:ascii="Times New Roman" w:hAnsi="Times New Roman"/>
          <w:szCs w:val="24"/>
          <w:lang w:val="lv-LV"/>
        </w:rPr>
        <w:t xml:space="preserve">amatojoties uz Izglītības likuma 17.panta </w:t>
      </w:r>
      <w:r w:rsidR="005507E6" w:rsidRPr="00402F25">
        <w:rPr>
          <w:rFonts w:ascii="Times New Roman" w:hAnsi="Times New Roman"/>
          <w:szCs w:val="24"/>
          <w:lang w:val="lv-LV"/>
        </w:rPr>
        <w:t xml:space="preserve">trešās daļas </w:t>
      </w:r>
      <w:r w:rsidRPr="00402F25">
        <w:rPr>
          <w:rFonts w:ascii="Times New Roman" w:hAnsi="Times New Roman"/>
          <w:szCs w:val="24"/>
          <w:lang w:val="lv-LV"/>
        </w:rPr>
        <w:t>11.punktu, Ministru kabineta 2020.gada 9.jūnija noteikum</w:t>
      </w:r>
      <w:r w:rsidR="005507E6" w:rsidRPr="00402F25">
        <w:rPr>
          <w:rFonts w:ascii="Times New Roman" w:hAnsi="Times New Roman"/>
          <w:szCs w:val="24"/>
          <w:lang w:val="lv-LV"/>
        </w:rPr>
        <w:t>u</w:t>
      </w:r>
      <w:r w:rsidRPr="00402F25">
        <w:rPr>
          <w:rFonts w:ascii="Times New Roman" w:hAnsi="Times New Roman"/>
          <w:szCs w:val="24"/>
          <w:lang w:val="lv-LV"/>
        </w:rPr>
        <w:t xml:space="preserve"> Nr.360 “Epidemioloģiskās drošības pasākumi </w:t>
      </w:r>
      <w:proofErr w:type="spellStart"/>
      <w:r w:rsidRPr="00402F25">
        <w:rPr>
          <w:rFonts w:ascii="Times New Roman" w:hAnsi="Times New Roman"/>
          <w:szCs w:val="24"/>
          <w:lang w:val="lv-LV"/>
        </w:rPr>
        <w:t>Covid</w:t>
      </w:r>
      <w:proofErr w:type="spellEnd"/>
      <w:r w:rsidR="00781C60" w:rsidRPr="00402F25">
        <w:rPr>
          <w:rFonts w:ascii="Times New Roman" w:hAnsi="Times New Roman"/>
          <w:szCs w:val="24"/>
          <w:lang w:val="lv-LV"/>
        </w:rPr>
        <w:t> </w:t>
      </w:r>
      <w:r w:rsidRPr="00402F25">
        <w:rPr>
          <w:rFonts w:ascii="Times New Roman" w:hAnsi="Times New Roman"/>
          <w:szCs w:val="24"/>
          <w:lang w:val="lv-LV"/>
        </w:rPr>
        <w:t xml:space="preserve">– 19 infekcijas izplatības ierobežošanai” 27.1.4. apakšpunktu, </w:t>
      </w:r>
      <w:r w:rsidR="00781C60" w:rsidRPr="00402F25">
        <w:rPr>
          <w:rFonts w:ascii="Times New Roman" w:hAnsi="Times New Roman"/>
          <w:szCs w:val="24"/>
          <w:lang w:val="lv-LV"/>
        </w:rPr>
        <w:t>Noteikumu</w:t>
      </w:r>
      <w:r w:rsidRPr="00402F25">
        <w:rPr>
          <w:rFonts w:ascii="Times New Roman" w:hAnsi="Times New Roman"/>
          <w:szCs w:val="24"/>
          <w:lang w:val="lv-LV"/>
        </w:rPr>
        <w:t xml:space="preserve"> 6.punktu</w:t>
      </w:r>
      <w:r w:rsidR="00781C60" w:rsidRPr="00402F25">
        <w:rPr>
          <w:rFonts w:ascii="Times New Roman" w:hAnsi="Times New Roman"/>
          <w:szCs w:val="24"/>
          <w:lang w:val="lv-LV"/>
        </w:rPr>
        <w:t xml:space="preserve"> un Lēmuma 1.punktu, likuma “Par pašvaldībām” 12.pantu un 21.panta pirmās daļas 27.punktu,</w:t>
      </w:r>
      <w:bookmarkStart w:id="1" w:name="_GoBack"/>
      <w:bookmarkEnd w:id="1"/>
    </w:p>
    <w:p w14:paraId="6B6041E4" w14:textId="77777777" w:rsidR="009B2D7D" w:rsidRPr="00402F25" w:rsidRDefault="009B2D7D" w:rsidP="009B2D7D">
      <w:pPr>
        <w:ind w:firstLine="720"/>
        <w:jc w:val="both"/>
        <w:rPr>
          <w:rFonts w:ascii="Times New Roman" w:hAnsi="Times New Roman"/>
          <w:szCs w:val="24"/>
          <w:lang w:val="lv-LV"/>
        </w:rPr>
      </w:pPr>
    </w:p>
    <w:p w14:paraId="66CCA5A3" w14:textId="057B18B6" w:rsidR="009B2D7D" w:rsidRPr="00402F25" w:rsidRDefault="009B2D7D" w:rsidP="009B2D7D">
      <w:pPr>
        <w:ind w:left="1134" w:hanging="567"/>
        <w:jc w:val="center"/>
        <w:rPr>
          <w:rFonts w:ascii="Times New Roman" w:hAnsi="Times New Roman"/>
          <w:szCs w:val="24"/>
          <w:lang w:val="lv-LV"/>
        </w:rPr>
      </w:pPr>
      <w:r w:rsidRPr="00402F25">
        <w:rPr>
          <w:rFonts w:ascii="Times New Roman" w:hAnsi="Times New Roman"/>
          <w:b/>
          <w:szCs w:val="24"/>
          <w:lang w:val="lv-LV"/>
        </w:rPr>
        <w:t>balsojot: PAR –</w:t>
      </w:r>
      <w:r w:rsidRPr="00402F25">
        <w:rPr>
          <w:rFonts w:ascii="Times New Roman" w:hAnsi="Times New Roman"/>
          <w:szCs w:val="24"/>
          <w:lang w:val="lv-LV"/>
        </w:rPr>
        <w:t xml:space="preserve"> 1</w:t>
      </w:r>
      <w:r w:rsidR="009C19EC" w:rsidRPr="00402F25">
        <w:rPr>
          <w:rFonts w:ascii="Times New Roman" w:hAnsi="Times New Roman"/>
          <w:szCs w:val="24"/>
          <w:lang w:val="lv-LV"/>
        </w:rPr>
        <w:t>2</w:t>
      </w:r>
      <w:r w:rsidRPr="00402F25">
        <w:rPr>
          <w:rFonts w:ascii="Times New Roman" w:hAnsi="Times New Roman"/>
          <w:szCs w:val="24"/>
          <w:lang w:val="lv-LV"/>
        </w:rPr>
        <w:t xml:space="preserve"> balsis (</w:t>
      </w:r>
      <w:proofErr w:type="spellStart"/>
      <w:r w:rsidRPr="00402F25">
        <w:rPr>
          <w:rFonts w:ascii="Times New Roman" w:hAnsi="Times New Roman"/>
          <w:szCs w:val="24"/>
          <w:lang w:val="lv-LV"/>
        </w:rPr>
        <w:t>E.Helmanis</w:t>
      </w:r>
      <w:proofErr w:type="spellEnd"/>
      <w:r w:rsidRPr="00402F25">
        <w:rPr>
          <w:rFonts w:ascii="Times New Roman" w:hAnsi="Times New Roman"/>
          <w:szCs w:val="24"/>
          <w:lang w:val="lv-LV"/>
        </w:rPr>
        <w:t xml:space="preserve">, </w:t>
      </w:r>
      <w:proofErr w:type="spellStart"/>
      <w:r w:rsidRPr="00402F25">
        <w:rPr>
          <w:rFonts w:ascii="Times New Roman" w:hAnsi="Times New Roman"/>
          <w:szCs w:val="24"/>
          <w:lang w:val="lv-LV"/>
        </w:rPr>
        <w:t>G.Sīviņš</w:t>
      </w:r>
      <w:proofErr w:type="spellEnd"/>
      <w:r w:rsidRPr="00402F25">
        <w:rPr>
          <w:rFonts w:ascii="Times New Roman" w:hAnsi="Times New Roman"/>
          <w:szCs w:val="24"/>
          <w:lang w:val="lv-LV"/>
        </w:rPr>
        <w:t xml:space="preserve">, </w:t>
      </w:r>
      <w:proofErr w:type="spellStart"/>
      <w:r w:rsidRPr="00402F25">
        <w:rPr>
          <w:rFonts w:ascii="Times New Roman" w:hAnsi="Times New Roman"/>
          <w:szCs w:val="24"/>
          <w:lang w:val="lv-LV"/>
        </w:rPr>
        <w:t>Dz.Žindiga</w:t>
      </w:r>
      <w:proofErr w:type="spellEnd"/>
      <w:r w:rsidRPr="00402F25">
        <w:rPr>
          <w:rFonts w:ascii="Times New Roman" w:hAnsi="Times New Roman"/>
          <w:szCs w:val="24"/>
          <w:lang w:val="lv-LV"/>
        </w:rPr>
        <w:t xml:space="preserve">, </w:t>
      </w:r>
      <w:proofErr w:type="spellStart"/>
      <w:r w:rsidRPr="00402F25">
        <w:rPr>
          <w:rFonts w:ascii="Times New Roman" w:hAnsi="Times New Roman"/>
          <w:szCs w:val="24"/>
          <w:lang w:val="lv-LV"/>
        </w:rPr>
        <w:t>A.Mangulis</w:t>
      </w:r>
      <w:proofErr w:type="spellEnd"/>
      <w:r w:rsidRPr="00402F25">
        <w:rPr>
          <w:rFonts w:ascii="Times New Roman" w:hAnsi="Times New Roman"/>
          <w:szCs w:val="24"/>
          <w:lang w:val="lv-LV"/>
        </w:rPr>
        <w:t xml:space="preserve">, </w:t>
      </w:r>
      <w:proofErr w:type="spellStart"/>
      <w:r w:rsidRPr="00402F25">
        <w:rPr>
          <w:rFonts w:ascii="Times New Roman" w:hAnsi="Times New Roman"/>
          <w:szCs w:val="24"/>
          <w:lang w:val="lv-LV"/>
        </w:rPr>
        <w:t>E.Strazdiņa</w:t>
      </w:r>
      <w:proofErr w:type="spellEnd"/>
      <w:r w:rsidRPr="00402F25">
        <w:rPr>
          <w:rFonts w:ascii="Times New Roman" w:hAnsi="Times New Roman"/>
          <w:szCs w:val="24"/>
          <w:lang w:val="lv-LV"/>
        </w:rPr>
        <w:t xml:space="preserve">, </w:t>
      </w:r>
      <w:proofErr w:type="spellStart"/>
      <w:r w:rsidRPr="00402F25">
        <w:rPr>
          <w:rFonts w:ascii="Times New Roman" w:hAnsi="Times New Roman"/>
          <w:szCs w:val="24"/>
          <w:lang w:val="lv-LV"/>
        </w:rPr>
        <w:t>I.Vecziediņa</w:t>
      </w:r>
      <w:proofErr w:type="spellEnd"/>
      <w:r w:rsidRPr="00402F25">
        <w:rPr>
          <w:rFonts w:ascii="Times New Roman" w:hAnsi="Times New Roman"/>
          <w:szCs w:val="24"/>
          <w:lang w:val="lv-LV"/>
        </w:rPr>
        <w:t xml:space="preserve">, </w:t>
      </w:r>
      <w:proofErr w:type="spellStart"/>
      <w:r w:rsidRPr="00402F25">
        <w:rPr>
          <w:rFonts w:ascii="Times New Roman" w:hAnsi="Times New Roman"/>
          <w:szCs w:val="24"/>
          <w:lang w:val="lv-LV"/>
        </w:rPr>
        <w:t>S.Kirhnere</w:t>
      </w:r>
      <w:proofErr w:type="spellEnd"/>
      <w:r w:rsidRPr="00402F25">
        <w:rPr>
          <w:rFonts w:ascii="Times New Roman" w:hAnsi="Times New Roman"/>
          <w:szCs w:val="24"/>
          <w:lang w:val="lv-LV"/>
        </w:rPr>
        <w:t xml:space="preserve">, </w:t>
      </w:r>
      <w:proofErr w:type="spellStart"/>
      <w:r w:rsidR="009C19EC" w:rsidRPr="00402F25">
        <w:rPr>
          <w:rFonts w:ascii="Times New Roman" w:hAnsi="Times New Roman"/>
          <w:szCs w:val="24"/>
          <w:lang w:val="lv-LV"/>
        </w:rPr>
        <w:t>E.Bartkevičs</w:t>
      </w:r>
      <w:proofErr w:type="spellEnd"/>
      <w:r w:rsidR="009C19EC" w:rsidRPr="00402F25">
        <w:rPr>
          <w:rFonts w:ascii="Times New Roman" w:hAnsi="Times New Roman"/>
          <w:szCs w:val="24"/>
          <w:lang w:val="lv-LV"/>
        </w:rPr>
        <w:t>,</w:t>
      </w:r>
      <w:r w:rsidRPr="00402F25">
        <w:rPr>
          <w:rFonts w:ascii="Times New Roman" w:hAnsi="Times New Roman"/>
          <w:szCs w:val="24"/>
          <w:lang w:val="lv-LV"/>
        </w:rPr>
        <w:t xml:space="preserve"> </w:t>
      </w:r>
      <w:proofErr w:type="spellStart"/>
      <w:r w:rsidRPr="00402F25">
        <w:rPr>
          <w:rFonts w:ascii="Times New Roman" w:hAnsi="Times New Roman"/>
          <w:szCs w:val="24"/>
          <w:lang w:val="lv-LV"/>
        </w:rPr>
        <w:t>J.Laizāns</w:t>
      </w:r>
      <w:proofErr w:type="spellEnd"/>
      <w:r w:rsidRPr="00402F25">
        <w:rPr>
          <w:rFonts w:ascii="Times New Roman" w:hAnsi="Times New Roman"/>
          <w:szCs w:val="24"/>
          <w:lang w:val="lv-LV"/>
        </w:rPr>
        <w:t xml:space="preserve">, </w:t>
      </w:r>
      <w:proofErr w:type="spellStart"/>
      <w:r w:rsidRPr="00402F25">
        <w:rPr>
          <w:rFonts w:ascii="Times New Roman" w:hAnsi="Times New Roman"/>
          <w:szCs w:val="24"/>
          <w:lang w:val="lv-LV"/>
        </w:rPr>
        <w:t>J.Laptevs</w:t>
      </w:r>
      <w:proofErr w:type="spellEnd"/>
      <w:r w:rsidRPr="00402F25">
        <w:rPr>
          <w:rFonts w:ascii="Times New Roman" w:hAnsi="Times New Roman"/>
          <w:szCs w:val="24"/>
          <w:lang w:val="lv-LV"/>
        </w:rPr>
        <w:t xml:space="preserve">, </w:t>
      </w:r>
      <w:proofErr w:type="spellStart"/>
      <w:r w:rsidRPr="00402F25">
        <w:rPr>
          <w:rFonts w:ascii="Times New Roman" w:hAnsi="Times New Roman"/>
          <w:szCs w:val="24"/>
          <w:lang w:val="lv-LV"/>
        </w:rPr>
        <w:t>A.Purviņa</w:t>
      </w:r>
      <w:proofErr w:type="spellEnd"/>
      <w:r w:rsidRPr="00402F25">
        <w:rPr>
          <w:rFonts w:ascii="Times New Roman" w:hAnsi="Times New Roman"/>
          <w:szCs w:val="24"/>
          <w:lang w:val="lv-LV"/>
        </w:rPr>
        <w:t xml:space="preserve">, </w:t>
      </w:r>
      <w:proofErr w:type="spellStart"/>
      <w:r w:rsidRPr="00402F25">
        <w:rPr>
          <w:rFonts w:ascii="Times New Roman" w:hAnsi="Times New Roman"/>
          <w:szCs w:val="24"/>
          <w:lang w:val="lv-LV"/>
        </w:rPr>
        <w:t>J.Iklāvs</w:t>
      </w:r>
      <w:proofErr w:type="spellEnd"/>
      <w:r w:rsidRPr="00402F25">
        <w:rPr>
          <w:rFonts w:ascii="Times New Roman" w:hAnsi="Times New Roman"/>
          <w:szCs w:val="24"/>
          <w:lang w:val="lv-LV"/>
        </w:rPr>
        <w:t xml:space="preserve">), </w:t>
      </w:r>
      <w:r w:rsidRPr="00402F25">
        <w:rPr>
          <w:rFonts w:ascii="Times New Roman" w:hAnsi="Times New Roman"/>
          <w:b/>
          <w:szCs w:val="24"/>
          <w:lang w:val="lv-LV"/>
        </w:rPr>
        <w:t xml:space="preserve">PRET – </w:t>
      </w:r>
      <w:r w:rsidR="009C19EC" w:rsidRPr="00402F25">
        <w:rPr>
          <w:rFonts w:ascii="Times New Roman" w:hAnsi="Times New Roman"/>
          <w:szCs w:val="24"/>
          <w:lang w:val="lv-LV"/>
        </w:rPr>
        <w:t>nav</w:t>
      </w:r>
      <w:r w:rsidRPr="00402F25">
        <w:rPr>
          <w:rFonts w:ascii="Times New Roman" w:hAnsi="Times New Roman"/>
          <w:szCs w:val="24"/>
          <w:lang w:val="lv-LV"/>
        </w:rPr>
        <w:t xml:space="preserve">, </w:t>
      </w:r>
      <w:r w:rsidRPr="00402F25">
        <w:rPr>
          <w:rFonts w:ascii="Times New Roman" w:hAnsi="Times New Roman"/>
          <w:b/>
          <w:szCs w:val="24"/>
          <w:lang w:val="lv-LV"/>
        </w:rPr>
        <w:t xml:space="preserve">ATTURAS – </w:t>
      </w:r>
      <w:r w:rsidRPr="00402F25">
        <w:rPr>
          <w:rFonts w:ascii="Times New Roman" w:hAnsi="Times New Roman"/>
          <w:szCs w:val="24"/>
          <w:lang w:val="lv-LV"/>
        </w:rPr>
        <w:t xml:space="preserve">nav, </w:t>
      </w:r>
    </w:p>
    <w:p w14:paraId="53FB47F0" w14:textId="77777777" w:rsidR="009B2D7D" w:rsidRPr="00402F25" w:rsidRDefault="009B2D7D" w:rsidP="009B2D7D">
      <w:pPr>
        <w:jc w:val="center"/>
        <w:rPr>
          <w:rFonts w:ascii="Times New Roman" w:hAnsi="Times New Roman"/>
          <w:b/>
          <w:szCs w:val="24"/>
          <w:lang w:val="lv-LV"/>
        </w:rPr>
      </w:pPr>
      <w:r w:rsidRPr="00402F25">
        <w:rPr>
          <w:rFonts w:ascii="Times New Roman" w:hAnsi="Times New Roman"/>
          <w:szCs w:val="24"/>
          <w:lang w:val="lv-LV"/>
        </w:rPr>
        <w:t>Ogres novada pašvaldības dome</w:t>
      </w:r>
      <w:r w:rsidRPr="00402F25">
        <w:rPr>
          <w:rFonts w:ascii="Times New Roman" w:hAnsi="Times New Roman"/>
          <w:b/>
          <w:szCs w:val="24"/>
          <w:lang w:val="lv-LV"/>
        </w:rPr>
        <w:t xml:space="preserve"> NOLEMJ:</w:t>
      </w:r>
    </w:p>
    <w:p w14:paraId="39DFE67F" w14:textId="77777777" w:rsidR="00442048" w:rsidRPr="00402F25" w:rsidRDefault="00442048" w:rsidP="002A069E">
      <w:pPr>
        <w:spacing w:line="276" w:lineRule="auto"/>
        <w:ind w:firstLine="720"/>
        <w:jc w:val="both"/>
        <w:rPr>
          <w:rFonts w:ascii="Times New Roman" w:hAnsi="Times New Roman"/>
          <w:szCs w:val="24"/>
          <w:lang w:val="lv-LV"/>
        </w:rPr>
      </w:pPr>
    </w:p>
    <w:p w14:paraId="38F404F1" w14:textId="476CD844" w:rsidR="00442048" w:rsidRPr="00402F25" w:rsidRDefault="00D92F4B" w:rsidP="00442048">
      <w:pPr>
        <w:pStyle w:val="Sarakstarindkopa"/>
        <w:numPr>
          <w:ilvl w:val="0"/>
          <w:numId w:val="2"/>
        </w:numPr>
        <w:spacing w:line="276" w:lineRule="auto"/>
        <w:jc w:val="both"/>
        <w:rPr>
          <w:rFonts w:ascii="Times New Roman" w:hAnsi="Times New Roman"/>
          <w:szCs w:val="24"/>
          <w:lang w:val="lv-LV"/>
        </w:rPr>
      </w:pPr>
      <w:r w:rsidRPr="00402F25">
        <w:rPr>
          <w:rFonts w:ascii="Times New Roman" w:hAnsi="Times New Roman"/>
          <w:b/>
          <w:bCs/>
          <w:szCs w:val="24"/>
          <w:lang w:val="lv-LV"/>
        </w:rPr>
        <w:t xml:space="preserve">Attālinātā mācību procesa laikā nodrošināt ar brīvpusdienām </w:t>
      </w:r>
      <w:r w:rsidRPr="00402F25">
        <w:rPr>
          <w:rFonts w:ascii="Times New Roman" w:hAnsi="Times New Roman"/>
          <w:szCs w:val="24"/>
          <w:lang w:val="lv-LV"/>
        </w:rPr>
        <w:t>Ogres novada administratīvajā teritorijā dzīvesvietu deklarējušajiem vispārējās pamatizglītības un vidējās izglītības iestāžu izglītojamajiem, kuriem mācību process notiek attālināti saskaņā ar valsts vai pašvaldības noteikto mācību procesa kārtību un kuri atbilst Noteikumu 6.punktā un Lēmuma 1.punktā minētajiem kritērijiem.</w:t>
      </w:r>
    </w:p>
    <w:p w14:paraId="4A0D9532" w14:textId="1E8406ED" w:rsidR="0044508D" w:rsidRPr="00402F25" w:rsidRDefault="0044508D" w:rsidP="0044508D">
      <w:pPr>
        <w:pStyle w:val="Sarakstarindkopa"/>
        <w:numPr>
          <w:ilvl w:val="0"/>
          <w:numId w:val="2"/>
        </w:numPr>
        <w:spacing w:line="276" w:lineRule="auto"/>
        <w:jc w:val="both"/>
        <w:rPr>
          <w:rFonts w:ascii="Times New Roman" w:hAnsi="Times New Roman"/>
          <w:szCs w:val="24"/>
          <w:lang w:val="lv-LV"/>
        </w:rPr>
      </w:pPr>
      <w:bookmarkStart w:id="2" w:name="_Hlk54317472"/>
      <w:r w:rsidRPr="00402F25">
        <w:rPr>
          <w:rFonts w:ascii="Times New Roman" w:hAnsi="Times New Roman"/>
          <w:szCs w:val="24"/>
          <w:lang w:val="lv-LV"/>
        </w:rPr>
        <w:t>Brīvpusdienas tiek nodrošinātas gatava ēdiena veidā katru dienu vienu reizi dienā, izņemot brīvdienās un svētku dienās</w:t>
      </w:r>
      <w:bookmarkEnd w:id="2"/>
      <w:r w:rsidR="003E1E42" w:rsidRPr="00402F25">
        <w:rPr>
          <w:rFonts w:ascii="Times New Roman" w:hAnsi="Times New Roman"/>
          <w:szCs w:val="24"/>
          <w:lang w:val="lv-LV"/>
        </w:rPr>
        <w:t>,</w:t>
      </w:r>
      <w:r w:rsidR="003D5FAA" w:rsidRPr="00402F25">
        <w:rPr>
          <w:rFonts w:ascii="Times New Roman" w:hAnsi="Times New Roman"/>
          <w:szCs w:val="24"/>
          <w:lang w:val="lv-LV"/>
        </w:rPr>
        <w:t xml:space="preserve"> Ogres novada administratīvās teritorijas robežās. </w:t>
      </w:r>
    </w:p>
    <w:p w14:paraId="268FCA63" w14:textId="4F2A67AB" w:rsidR="00D92F4B" w:rsidRPr="00402F25" w:rsidRDefault="00D92F4B" w:rsidP="00D92F4B">
      <w:pPr>
        <w:pStyle w:val="Sarakstarindkopa"/>
        <w:numPr>
          <w:ilvl w:val="0"/>
          <w:numId w:val="2"/>
        </w:numPr>
        <w:spacing w:line="276" w:lineRule="auto"/>
        <w:jc w:val="both"/>
        <w:rPr>
          <w:rFonts w:ascii="Times New Roman" w:hAnsi="Times New Roman"/>
          <w:szCs w:val="24"/>
          <w:lang w:val="lv-LV"/>
        </w:rPr>
      </w:pPr>
      <w:r w:rsidRPr="00402F25">
        <w:rPr>
          <w:rFonts w:ascii="Times New Roman" w:hAnsi="Times New Roman"/>
          <w:b/>
          <w:bCs/>
          <w:szCs w:val="24"/>
          <w:lang w:val="lv-LV"/>
        </w:rPr>
        <w:t xml:space="preserve">Noteikt, </w:t>
      </w:r>
      <w:r w:rsidRPr="00402F25">
        <w:rPr>
          <w:rFonts w:ascii="Times New Roman" w:hAnsi="Times New Roman"/>
          <w:szCs w:val="24"/>
          <w:lang w:val="lv-LV"/>
        </w:rPr>
        <w:t>ka papildu finanšu līdzekļi, kas nepieciešami šī lēmuma 1.punkta izpildei, tiek piešķirti no Ogres novada pašvaldības domes apstiprinātā budžeta līdzekļiem “Pašvaldības pasākumiem ar Covid-19 izplatību saistītā valsts apdraudējuma un tā seku novēršanai un pārvarēšanai”.</w:t>
      </w:r>
    </w:p>
    <w:p w14:paraId="78507689" w14:textId="618C4492" w:rsidR="000B5662" w:rsidRPr="00402F25" w:rsidRDefault="00442048" w:rsidP="00442048">
      <w:pPr>
        <w:pStyle w:val="Sarakstarindkopa"/>
        <w:numPr>
          <w:ilvl w:val="0"/>
          <w:numId w:val="2"/>
        </w:numPr>
        <w:spacing w:line="276" w:lineRule="auto"/>
        <w:jc w:val="both"/>
        <w:rPr>
          <w:rFonts w:ascii="Times New Roman" w:hAnsi="Times New Roman"/>
          <w:szCs w:val="24"/>
          <w:lang w:val="lv-LV"/>
        </w:rPr>
      </w:pPr>
      <w:r w:rsidRPr="00402F25">
        <w:rPr>
          <w:rFonts w:ascii="Times New Roman" w:hAnsi="Times New Roman"/>
          <w:b/>
          <w:bCs/>
          <w:szCs w:val="24"/>
          <w:lang w:val="lv-LV"/>
        </w:rPr>
        <w:t>Uzdot</w:t>
      </w:r>
      <w:r w:rsidRPr="00402F25">
        <w:rPr>
          <w:rFonts w:ascii="Times New Roman" w:hAnsi="Times New Roman"/>
          <w:szCs w:val="24"/>
          <w:lang w:val="lv-LV"/>
        </w:rPr>
        <w:t xml:space="preserve"> </w:t>
      </w:r>
      <w:r w:rsidR="005507E6" w:rsidRPr="00402F25">
        <w:rPr>
          <w:rFonts w:ascii="Times New Roman" w:hAnsi="Times New Roman"/>
          <w:szCs w:val="24"/>
          <w:lang w:val="lv-LV"/>
        </w:rPr>
        <w:t xml:space="preserve">Ogres novada pašvaldības izglītības pārvaldes iestādei “Ogres novada izglītības pārvalde” </w:t>
      </w:r>
      <w:r w:rsidR="00D92F4B" w:rsidRPr="00402F25">
        <w:rPr>
          <w:rFonts w:ascii="Times New Roman" w:hAnsi="Times New Roman"/>
          <w:szCs w:val="24"/>
          <w:lang w:val="lv-LV"/>
        </w:rPr>
        <w:t xml:space="preserve">sadarbībā ar </w:t>
      </w:r>
      <w:r w:rsidR="004F5B36" w:rsidRPr="00402F25">
        <w:rPr>
          <w:rFonts w:ascii="Times New Roman" w:hAnsi="Times New Roman"/>
          <w:szCs w:val="24"/>
          <w:lang w:val="lv-LV"/>
        </w:rPr>
        <w:t xml:space="preserve">Ogres novada pašvaldības </w:t>
      </w:r>
      <w:r w:rsidR="006E21D9" w:rsidRPr="00402F25">
        <w:rPr>
          <w:rFonts w:ascii="Times New Roman" w:hAnsi="Times New Roman"/>
          <w:szCs w:val="24"/>
          <w:lang w:val="lv-LV"/>
        </w:rPr>
        <w:t>v</w:t>
      </w:r>
      <w:r w:rsidR="002A069E" w:rsidRPr="00402F25">
        <w:rPr>
          <w:rFonts w:ascii="Times New Roman" w:hAnsi="Times New Roman"/>
          <w:szCs w:val="24"/>
          <w:lang w:val="lv-LV"/>
        </w:rPr>
        <w:t>ispārējās pamatizglītības un vidējās izglītības iestāžu vadītā</w:t>
      </w:r>
      <w:r w:rsidRPr="00402F25">
        <w:rPr>
          <w:rFonts w:ascii="Times New Roman" w:hAnsi="Times New Roman"/>
          <w:szCs w:val="24"/>
          <w:lang w:val="lv-LV"/>
        </w:rPr>
        <w:t>jiem</w:t>
      </w:r>
      <w:r w:rsidR="000B5662" w:rsidRPr="00402F25">
        <w:rPr>
          <w:rFonts w:ascii="Times New Roman" w:hAnsi="Times New Roman"/>
          <w:szCs w:val="24"/>
          <w:lang w:val="lv-LV"/>
        </w:rPr>
        <w:t>:</w:t>
      </w:r>
    </w:p>
    <w:p w14:paraId="6159A0B5" w14:textId="38366069" w:rsidR="000B5662" w:rsidRPr="00402F25" w:rsidRDefault="002A069E" w:rsidP="000B5662">
      <w:pPr>
        <w:pStyle w:val="Sarakstarindkopa"/>
        <w:numPr>
          <w:ilvl w:val="1"/>
          <w:numId w:val="2"/>
        </w:numPr>
        <w:spacing w:line="276" w:lineRule="auto"/>
        <w:jc w:val="both"/>
        <w:rPr>
          <w:rFonts w:ascii="Times New Roman" w:hAnsi="Times New Roman"/>
          <w:szCs w:val="24"/>
          <w:lang w:val="lv-LV"/>
        </w:rPr>
      </w:pPr>
      <w:r w:rsidRPr="00402F25">
        <w:rPr>
          <w:rFonts w:ascii="Times New Roman" w:hAnsi="Times New Roman"/>
          <w:szCs w:val="24"/>
          <w:lang w:val="lv-LV"/>
        </w:rPr>
        <w:t>organizēt brī</w:t>
      </w:r>
      <w:r w:rsidR="00442048" w:rsidRPr="00402F25">
        <w:rPr>
          <w:rFonts w:ascii="Times New Roman" w:hAnsi="Times New Roman"/>
          <w:szCs w:val="24"/>
          <w:lang w:val="lv-LV"/>
        </w:rPr>
        <w:t xml:space="preserve">vpusdienu </w:t>
      </w:r>
      <w:r w:rsidR="000B5662" w:rsidRPr="00402F25">
        <w:rPr>
          <w:rFonts w:ascii="Times New Roman" w:hAnsi="Times New Roman"/>
          <w:szCs w:val="24"/>
          <w:lang w:val="lv-LV"/>
        </w:rPr>
        <w:t xml:space="preserve">izsniegšanu </w:t>
      </w:r>
      <w:r w:rsidR="00D92F4B" w:rsidRPr="00402F25">
        <w:rPr>
          <w:rFonts w:ascii="Times New Roman" w:hAnsi="Times New Roman"/>
          <w:szCs w:val="24"/>
          <w:lang w:val="lv-LV"/>
        </w:rPr>
        <w:t xml:space="preserve">šī lēmuma 1.punktā minētajiem izglītojamajiem </w:t>
      </w:r>
      <w:r w:rsidR="000B5662" w:rsidRPr="00402F25">
        <w:rPr>
          <w:rFonts w:ascii="Times New Roman" w:hAnsi="Times New Roman"/>
          <w:szCs w:val="24"/>
          <w:lang w:val="lv-LV"/>
        </w:rPr>
        <w:t>izglītības iestād</w:t>
      </w:r>
      <w:r w:rsidR="00D92F4B" w:rsidRPr="00402F25">
        <w:rPr>
          <w:rFonts w:ascii="Times New Roman" w:hAnsi="Times New Roman"/>
          <w:szCs w:val="24"/>
          <w:lang w:val="lv-LV"/>
        </w:rPr>
        <w:t>es noteiktajā kārtībā, par to informējot izglītojamo un viņa likumisko pārstāvi</w:t>
      </w:r>
      <w:r w:rsidR="000B5662" w:rsidRPr="00402F25">
        <w:rPr>
          <w:rFonts w:ascii="Times New Roman" w:hAnsi="Times New Roman"/>
          <w:szCs w:val="24"/>
          <w:lang w:val="lv-LV"/>
        </w:rPr>
        <w:t>;</w:t>
      </w:r>
    </w:p>
    <w:p w14:paraId="326BF9A8" w14:textId="4DA5AB88" w:rsidR="000B5662" w:rsidRPr="00402F25" w:rsidRDefault="00D92F4B" w:rsidP="0014491C">
      <w:pPr>
        <w:pStyle w:val="Sarakstarindkopa"/>
        <w:numPr>
          <w:ilvl w:val="1"/>
          <w:numId w:val="2"/>
        </w:numPr>
        <w:spacing w:line="276" w:lineRule="auto"/>
        <w:jc w:val="both"/>
        <w:rPr>
          <w:rFonts w:ascii="Times New Roman" w:hAnsi="Times New Roman"/>
          <w:szCs w:val="24"/>
          <w:lang w:val="lv-LV"/>
        </w:rPr>
      </w:pPr>
      <w:r w:rsidRPr="00402F25">
        <w:rPr>
          <w:rFonts w:ascii="Times New Roman" w:hAnsi="Times New Roman"/>
          <w:szCs w:val="24"/>
          <w:lang w:val="lv-LV"/>
        </w:rPr>
        <w:t xml:space="preserve">brīvpusdienu izsniegšanas kārtību noteikt atbilstoši </w:t>
      </w:r>
      <w:r w:rsidR="000B5662" w:rsidRPr="00402F25">
        <w:rPr>
          <w:rFonts w:ascii="Times New Roman" w:hAnsi="Times New Roman"/>
          <w:szCs w:val="24"/>
          <w:lang w:val="lv-LV"/>
        </w:rPr>
        <w:t>izglītojamo attālinātā mācību procesa stundu sarakstam un dienas režīma</w:t>
      </w:r>
      <w:r w:rsidR="006337DF" w:rsidRPr="00402F25">
        <w:rPr>
          <w:rFonts w:ascii="Times New Roman" w:hAnsi="Times New Roman"/>
          <w:szCs w:val="24"/>
          <w:lang w:val="lv-LV"/>
        </w:rPr>
        <w:t>m</w:t>
      </w:r>
      <w:r w:rsidR="006E21D9" w:rsidRPr="00402F25">
        <w:rPr>
          <w:rFonts w:ascii="Times New Roman" w:hAnsi="Times New Roman"/>
          <w:szCs w:val="24"/>
          <w:lang w:val="lv-LV"/>
        </w:rPr>
        <w:t>, ievērojot noteiktos</w:t>
      </w:r>
      <w:r w:rsidR="000B5662" w:rsidRPr="00402F25">
        <w:rPr>
          <w:rFonts w:ascii="Times New Roman" w:hAnsi="Times New Roman"/>
          <w:szCs w:val="24"/>
          <w:lang w:val="lv-LV"/>
        </w:rPr>
        <w:t xml:space="preserve"> epidemioloģiskās drošības pas</w:t>
      </w:r>
      <w:r w:rsidR="006E21D9" w:rsidRPr="00402F25">
        <w:rPr>
          <w:rFonts w:ascii="Times New Roman" w:hAnsi="Times New Roman"/>
          <w:szCs w:val="24"/>
          <w:lang w:val="lv-LV"/>
        </w:rPr>
        <w:t>ākumus</w:t>
      </w:r>
      <w:r w:rsidR="000B5662" w:rsidRPr="00402F25">
        <w:rPr>
          <w:rFonts w:ascii="Times New Roman" w:hAnsi="Times New Roman"/>
          <w:szCs w:val="24"/>
          <w:lang w:val="lv-LV"/>
        </w:rPr>
        <w:t>.</w:t>
      </w:r>
    </w:p>
    <w:p w14:paraId="5C17809A" w14:textId="77777777" w:rsidR="0014491C" w:rsidRPr="00402F25" w:rsidRDefault="0014491C" w:rsidP="0014491C">
      <w:pPr>
        <w:pStyle w:val="Sarakstarindkopa"/>
        <w:numPr>
          <w:ilvl w:val="0"/>
          <w:numId w:val="2"/>
        </w:numPr>
        <w:spacing w:line="276" w:lineRule="auto"/>
        <w:jc w:val="both"/>
        <w:rPr>
          <w:rFonts w:ascii="Times New Roman" w:hAnsi="Times New Roman"/>
          <w:szCs w:val="24"/>
          <w:lang w:val="lv-LV"/>
        </w:rPr>
      </w:pPr>
      <w:r w:rsidRPr="00402F25">
        <w:rPr>
          <w:rFonts w:ascii="Times New Roman" w:hAnsi="Times New Roman"/>
          <w:szCs w:val="24"/>
          <w:lang w:val="lv-LV"/>
        </w:rPr>
        <w:t xml:space="preserve">Nodrošināt ar brīvpusdienām (gatavā ēdiena veidā vai ar pārtikas paku) Ogres novada administratīvajā teritorijā dzīvesvietu deklarējušajiem vispārējās pamatizglītības un vidējās izglītības iestāžu izglītojamajiem, kuriem noteikta </w:t>
      </w:r>
      <w:proofErr w:type="spellStart"/>
      <w:r w:rsidRPr="00402F25">
        <w:rPr>
          <w:rFonts w:ascii="Times New Roman" w:hAnsi="Times New Roman"/>
          <w:szCs w:val="24"/>
          <w:lang w:val="lv-LV"/>
        </w:rPr>
        <w:t>pašizolācija</w:t>
      </w:r>
      <w:proofErr w:type="spellEnd"/>
      <w:r w:rsidRPr="00402F25">
        <w:rPr>
          <w:rFonts w:ascii="Times New Roman" w:hAnsi="Times New Roman"/>
          <w:szCs w:val="24"/>
          <w:lang w:val="lv-LV"/>
        </w:rPr>
        <w:t xml:space="preserve">, mājas karantīna vai izolācija personas dzīvesvietā saistībā ar aizdomām par inficēšanos ar covid-19 un tādējādi mācību procesā piedalās attālināti. Šajā gadījumā izglītojamā likumiskajam pārstāvim ir tiesības pieteikties Ogres novada Sociālajā dienestā jautājuma risināšanai un palīdzības saņemšanai. </w:t>
      </w:r>
      <w:bookmarkStart w:id="3" w:name="_Hlk54320045"/>
      <w:r w:rsidRPr="00402F25">
        <w:rPr>
          <w:rFonts w:ascii="Times New Roman" w:hAnsi="Times New Roman"/>
          <w:szCs w:val="24"/>
          <w:lang w:val="lv-LV"/>
        </w:rPr>
        <w:t>Brīvpusdienas, kas piegādātas uz mājām un tiek atstātas pie izglītojamā dzīvesvietas durvīm, tiešā veidā nekontaktējoties ar izglītojamo vai viņa likumisko pārstāvi.</w:t>
      </w:r>
      <w:bookmarkEnd w:id="3"/>
    </w:p>
    <w:p w14:paraId="0CAD69AB" w14:textId="77777777" w:rsidR="0014491C" w:rsidRPr="00402F25" w:rsidRDefault="0014491C" w:rsidP="0014491C">
      <w:pPr>
        <w:pStyle w:val="Sarakstarindkopa"/>
        <w:numPr>
          <w:ilvl w:val="0"/>
          <w:numId w:val="2"/>
        </w:numPr>
        <w:spacing w:line="276" w:lineRule="auto"/>
        <w:jc w:val="both"/>
        <w:rPr>
          <w:rFonts w:ascii="Times New Roman" w:hAnsi="Times New Roman"/>
          <w:szCs w:val="24"/>
          <w:lang w:val="lv-LV"/>
        </w:rPr>
      </w:pPr>
      <w:r w:rsidRPr="00402F25">
        <w:rPr>
          <w:rFonts w:ascii="Times New Roman" w:hAnsi="Times New Roman"/>
          <w:b/>
          <w:bCs/>
          <w:szCs w:val="24"/>
          <w:lang w:val="lv-LV"/>
        </w:rPr>
        <w:t>Uzdot</w:t>
      </w:r>
      <w:r w:rsidRPr="00402F25">
        <w:rPr>
          <w:rFonts w:ascii="Times New Roman" w:hAnsi="Times New Roman"/>
          <w:szCs w:val="24"/>
          <w:lang w:val="lv-LV"/>
        </w:rPr>
        <w:t xml:space="preserve"> Ogres novada Izglītības pārvaldei nodrošināt informācijas par brīvpusdienu organizēšanu attālinātā mācību procesa laikā Ogres novada pašvaldības mājas lapā internetā, Ogres novada pašvaldības izglītības iestāžu mājas lapās internetā un elektroniskajā </w:t>
      </w:r>
      <w:proofErr w:type="spellStart"/>
      <w:r w:rsidRPr="00402F25">
        <w:rPr>
          <w:rFonts w:ascii="Times New Roman" w:hAnsi="Times New Roman"/>
          <w:szCs w:val="24"/>
          <w:lang w:val="lv-LV"/>
        </w:rPr>
        <w:t>skolvadības</w:t>
      </w:r>
      <w:proofErr w:type="spellEnd"/>
      <w:r w:rsidRPr="00402F25">
        <w:rPr>
          <w:rFonts w:ascii="Times New Roman" w:hAnsi="Times New Roman"/>
          <w:szCs w:val="24"/>
          <w:lang w:val="lv-LV"/>
        </w:rPr>
        <w:t xml:space="preserve"> sistēmā </w:t>
      </w:r>
      <w:hyperlink r:id="rId9" w:history="1">
        <w:r w:rsidRPr="00402F25">
          <w:rPr>
            <w:rStyle w:val="Hipersaite"/>
            <w:rFonts w:ascii="Times New Roman" w:hAnsi="Times New Roman"/>
            <w:szCs w:val="24"/>
            <w:lang w:val="lv-LV"/>
          </w:rPr>
          <w:t>www.e-klase.lv</w:t>
        </w:r>
      </w:hyperlink>
      <w:r w:rsidRPr="00402F25">
        <w:rPr>
          <w:rFonts w:ascii="Times New Roman" w:hAnsi="Times New Roman"/>
          <w:szCs w:val="24"/>
          <w:lang w:val="lv-LV"/>
        </w:rPr>
        <w:t xml:space="preserve">. </w:t>
      </w:r>
    </w:p>
    <w:p w14:paraId="73BB70CD" w14:textId="77777777" w:rsidR="0014491C" w:rsidRPr="00402F25" w:rsidRDefault="0014491C" w:rsidP="0014491C">
      <w:pPr>
        <w:pStyle w:val="Sarakstarindkopa"/>
        <w:numPr>
          <w:ilvl w:val="0"/>
          <w:numId w:val="2"/>
        </w:numPr>
        <w:spacing w:line="276" w:lineRule="auto"/>
        <w:jc w:val="both"/>
        <w:rPr>
          <w:rFonts w:ascii="Times New Roman" w:hAnsi="Times New Roman"/>
          <w:szCs w:val="24"/>
          <w:lang w:val="lv-LV"/>
        </w:rPr>
      </w:pPr>
      <w:r w:rsidRPr="00402F25">
        <w:rPr>
          <w:rFonts w:ascii="Times New Roman" w:hAnsi="Times New Roman"/>
          <w:b/>
          <w:bCs/>
          <w:szCs w:val="24"/>
          <w:lang w:val="lv-LV"/>
        </w:rPr>
        <w:t>Kontroli</w:t>
      </w:r>
      <w:r w:rsidRPr="00402F25">
        <w:rPr>
          <w:rFonts w:ascii="Times New Roman" w:hAnsi="Times New Roman"/>
          <w:szCs w:val="24"/>
          <w:lang w:val="lv-LV"/>
        </w:rPr>
        <w:t xml:space="preserve"> par rīkojuma izpildi uzdot Ogres novada pašvaldības domes priekšsēdētāja vietniekam </w:t>
      </w:r>
      <w:proofErr w:type="spellStart"/>
      <w:r w:rsidRPr="00402F25">
        <w:rPr>
          <w:rFonts w:ascii="Times New Roman" w:hAnsi="Times New Roman"/>
          <w:szCs w:val="24"/>
          <w:lang w:val="lv-LV"/>
        </w:rPr>
        <w:t>G.Sīviņam</w:t>
      </w:r>
      <w:proofErr w:type="spellEnd"/>
      <w:r w:rsidRPr="00402F25">
        <w:rPr>
          <w:rFonts w:ascii="Times New Roman" w:hAnsi="Times New Roman"/>
          <w:szCs w:val="24"/>
          <w:lang w:val="lv-LV"/>
        </w:rPr>
        <w:t>.</w:t>
      </w:r>
    </w:p>
    <w:p w14:paraId="2CCE2E30" w14:textId="77777777" w:rsidR="0000012B" w:rsidRPr="00402F25" w:rsidRDefault="0000012B" w:rsidP="0000012B">
      <w:pPr>
        <w:pStyle w:val="Pamattekstaatkpe2"/>
        <w:ind w:left="0" w:firstLine="709"/>
        <w:jc w:val="right"/>
        <w:rPr>
          <w:szCs w:val="24"/>
        </w:rPr>
      </w:pPr>
    </w:p>
    <w:p w14:paraId="7CCEB330" w14:textId="77777777" w:rsidR="0000012B" w:rsidRPr="00402F25" w:rsidRDefault="0000012B" w:rsidP="0000012B">
      <w:pPr>
        <w:pStyle w:val="Pamattekstaatkpe2"/>
        <w:ind w:left="0" w:firstLine="709"/>
        <w:jc w:val="right"/>
        <w:rPr>
          <w:szCs w:val="24"/>
        </w:rPr>
      </w:pPr>
    </w:p>
    <w:p w14:paraId="20BD2AC8" w14:textId="77777777" w:rsidR="0000012B" w:rsidRPr="00402F25" w:rsidRDefault="0000012B" w:rsidP="0000012B">
      <w:pPr>
        <w:pStyle w:val="Pamattekstaatkpe2"/>
        <w:ind w:left="0" w:firstLine="709"/>
        <w:jc w:val="right"/>
        <w:rPr>
          <w:szCs w:val="24"/>
        </w:rPr>
      </w:pPr>
      <w:r w:rsidRPr="00402F25">
        <w:rPr>
          <w:szCs w:val="24"/>
        </w:rPr>
        <w:t>(Sēdes vadītāja,</w:t>
      </w:r>
    </w:p>
    <w:p w14:paraId="7E580584" w14:textId="65177D87" w:rsidR="0044508D" w:rsidRPr="00402F25" w:rsidRDefault="0000012B" w:rsidP="00F8405C">
      <w:pPr>
        <w:pStyle w:val="Pamattekstaatkpe2"/>
        <w:ind w:left="218"/>
        <w:jc w:val="right"/>
        <w:rPr>
          <w:i/>
          <w:iCs/>
          <w:szCs w:val="24"/>
        </w:rPr>
      </w:pPr>
      <w:r w:rsidRPr="00402F25">
        <w:rPr>
          <w:szCs w:val="24"/>
        </w:rPr>
        <w:t xml:space="preserve">domes priekšsēdētāja </w:t>
      </w:r>
      <w:proofErr w:type="spellStart"/>
      <w:r w:rsidRPr="00402F25">
        <w:rPr>
          <w:szCs w:val="24"/>
        </w:rPr>
        <w:t>E.Helmaņa</w:t>
      </w:r>
      <w:proofErr w:type="spellEnd"/>
      <w:r w:rsidRPr="00402F25">
        <w:rPr>
          <w:szCs w:val="24"/>
        </w:rPr>
        <w:t xml:space="preserve"> paraksts)</w:t>
      </w:r>
    </w:p>
    <w:sectPr w:rsidR="0044508D" w:rsidRPr="00402F25" w:rsidSect="0044508D">
      <w:headerReference w:type="default" r:id="rId10"/>
      <w:pgSz w:w="11907" w:h="16840" w:code="9"/>
      <w:pgMar w:top="1134" w:right="1134" w:bottom="993"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EBF83" w14:textId="77777777" w:rsidR="00A84456" w:rsidRDefault="00A84456">
      <w:r>
        <w:separator/>
      </w:r>
    </w:p>
  </w:endnote>
  <w:endnote w:type="continuationSeparator" w:id="0">
    <w:p w14:paraId="172BD390" w14:textId="77777777" w:rsidR="00A84456" w:rsidRDefault="00A84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panose1 w:val="00000000000000000000"/>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CCB5FA" w14:textId="77777777" w:rsidR="00A84456" w:rsidRDefault="00A84456">
      <w:r>
        <w:separator/>
      </w:r>
    </w:p>
  </w:footnote>
  <w:footnote w:type="continuationSeparator" w:id="0">
    <w:p w14:paraId="3515E42C" w14:textId="77777777" w:rsidR="00A84456" w:rsidRDefault="00A84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2724423"/>
      <w:docPartObj>
        <w:docPartGallery w:val="Page Numbers (Top of Page)"/>
        <w:docPartUnique/>
      </w:docPartObj>
    </w:sdtPr>
    <w:sdtEndPr>
      <w:rPr>
        <w:rFonts w:ascii="Times New Roman" w:hAnsi="Times New Roman"/>
        <w:sz w:val="20"/>
      </w:rPr>
    </w:sdtEndPr>
    <w:sdtContent>
      <w:p w14:paraId="00F540E3" w14:textId="77777777" w:rsidR="0044508D" w:rsidRPr="00322C6A" w:rsidRDefault="0044508D">
        <w:pPr>
          <w:pStyle w:val="Galvene"/>
          <w:jc w:val="center"/>
          <w:rPr>
            <w:rFonts w:ascii="Times New Roman" w:hAnsi="Times New Roman"/>
          </w:rPr>
        </w:pPr>
        <w:r w:rsidRPr="00322C6A">
          <w:rPr>
            <w:rFonts w:ascii="Times New Roman" w:hAnsi="Times New Roman"/>
            <w:sz w:val="20"/>
          </w:rPr>
          <w:fldChar w:fldCharType="begin"/>
        </w:r>
        <w:r w:rsidRPr="00322C6A">
          <w:rPr>
            <w:rFonts w:ascii="Times New Roman" w:hAnsi="Times New Roman"/>
            <w:sz w:val="20"/>
          </w:rPr>
          <w:instrText xml:space="preserve"> PAGE   \* MERGEFORMAT </w:instrText>
        </w:r>
        <w:r w:rsidRPr="00322C6A">
          <w:rPr>
            <w:rFonts w:ascii="Times New Roman" w:hAnsi="Times New Roman"/>
            <w:sz w:val="20"/>
          </w:rPr>
          <w:fldChar w:fldCharType="separate"/>
        </w:r>
        <w:r w:rsidR="00402F25">
          <w:rPr>
            <w:rFonts w:ascii="Times New Roman" w:hAnsi="Times New Roman"/>
            <w:noProof/>
            <w:sz w:val="20"/>
          </w:rPr>
          <w:t>2</w:t>
        </w:r>
        <w:r w:rsidRPr="00322C6A">
          <w:rPr>
            <w:rFonts w:ascii="Times New Roman" w:hAnsi="Times New Roman"/>
            <w:sz w:val="20"/>
          </w:rPr>
          <w:fldChar w:fldCharType="end"/>
        </w:r>
      </w:p>
    </w:sdtContent>
  </w:sdt>
  <w:p w14:paraId="5BC6F1F2" w14:textId="77777777" w:rsidR="0044508D" w:rsidRDefault="0044508D">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514DC"/>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AC7B20"/>
    <w:multiLevelType w:val="hybridMultilevel"/>
    <w:tmpl w:val="B3AC6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12B"/>
    <w:rsid w:val="0000012B"/>
    <w:rsid w:val="0001631C"/>
    <w:rsid w:val="00094931"/>
    <w:rsid w:val="000B5662"/>
    <w:rsid w:val="00117CDB"/>
    <w:rsid w:val="0014491C"/>
    <w:rsid w:val="00232B26"/>
    <w:rsid w:val="002603DE"/>
    <w:rsid w:val="00274E50"/>
    <w:rsid w:val="002A069E"/>
    <w:rsid w:val="003710D7"/>
    <w:rsid w:val="003D5FAA"/>
    <w:rsid w:val="003E1E42"/>
    <w:rsid w:val="00402F25"/>
    <w:rsid w:val="00433DD8"/>
    <w:rsid w:val="00442048"/>
    <w:rsid w:val="0044508D"/>
    <w:rsid w:val="004835F6"/>
    <w:rsid w:val="004F5B36"/>
    <w:rsid w:val="005267A6"/>
    <w:rsid w:val="0054075F"/>
    <w:rsid w:val="005507E6"/>
    <w:rsid w:val="00571CE0"/>
    <w:rsid w:val="00604D20"/>
    <w:rsid w:val="006337DF"/>
    <w:rsid w:val="006946A4"/>
    <w:rsid w:val="006A78BD"/>
    <w:rsid w:val="006B3206"/>
    <w:rsid w:val="006D0F30"/>
    <w:rsid w:val="006E21D9"/>
    <w:rsid w:val="00781C60"/>
    <w:rsid w:val="007C27AA"/>
    <w:rsid w:val="008000B1"/>
    <w:rsid w:val="00895414"/>
    <w:rsid w:val="0096443D"/>
    <w:rsid w:val="00993A5F"/>
    <w:rsid w:val="009A3050"/>
    <w:rsid w:val="009B2D7D"/>
    <w:rsid w:val="009C19EC"/>
    <w:rsid w:val="00A14671"/>
    <w:rsid w:val="00A52035"/>
    <w:rsid w:val="00A84456"/>
    <w:rsid w:val="00AA65D2"/>
    <w:rsid w:val="00B11092"/>
    <w:rsid w:val="00B7225B"/>
    <w:rsid w:val="00B72EA5"/>
    <w:rsid w:val="00C6149E"/>
    <w:rsid w:val="00D92F4B"/>
    <w:rsid w:val="00DE466D"/>
    <w:rsid w:val="00E02968"/>
    <w:rsid w:val="00E172C3"/>
    <w:rsid w:val="00ED7186"/>
    <w:rsid w:val="00EE7B4D"/>
    <w:rsid w:val="00F05AF7"/>
    <w:rsid w:val="00F8405C"/>
    <w:rsid w:val="00FC11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D0C37"/>
  <w15:chartTrackingRefBased/>
  <w15:docId w15:val="{F71436A9-6CA2-4AAA-9030-65E19319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42048"/>
    <w:pPr>
      <w:spacing w:after="0" w:line="240" w:lineRule="auto"/>
    </w:pPr>
    <w:rPr>
      <w:rFonts w:ascii="RimTimes" w:eastAsia="Times New Roman" w:hAnsi="RimTimes" w:cs="Times New Roman"/>
      <w:sz w:val="24"/>
      <w:szCs w:val="20"/>
      <w:lang w:val="en-US"/>
    </w:rPr>
  </w:style>
  <w:style w:type="paragraph" w:styleId="Virsraksts2">
    <w:name w:val="heading 2"/>
    <w:basedOn w:val="Parasts"/>
    <w:next w:val="Parasts"/>
    <w:link w:val="Virsraksts2Rakstz"/>
    <w:qFormat/>
    <w:rsid w:val="0000012B"/>
    <w:pPr>
      <w:keepNext/>
      <w:jc w:val="center"/>
      <w:outlineLvl w:val="1"/>
    </w:pPr>
    <w:rPr>
      <w:rFonts w:ascii="Times New Roman" w:hAnsi="Times New Roman"/>
      <w:b/>
      <w:bCs/>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rsid w:val="0000012B"/>
    <w:rPr>
      <w:rFonts w:ascii="Times New Roman" w:eastAsia="Times New Roman" w:hAnsi="Times New Roman" w:cs="Times New Roman"/>
      <w:b/>
      <w:bCs/>
      <w:sz w:val="24"/>
      <w:szCs w:val="20"/>
    </w:rPr>
  </w:style>
  <w:style w:type="paragraph" w:styleId="Pamattekstaatkpe2">
    <w:name w:val="Body Text Indent 2"/>
    <w:basedOn w:val="Parasts"/>
    <w:link w:val="Pamattekstaatkpe2Rakstz"/>
    <w:rsid w:val="0000012B"/>
    <w:pPr>
      <w:ind w:left="-142"/>
      <w:jc w:val="both"/>
    </w:pPr>
    <w:rPr>
      <w:rFonts w:ascii="Times New Roman" w:hAnsi="Times New Roman"/>
      <w:lang w:val="lv-LV"/>
    </w:rPr>
  </w:style>
  <w:style w:type="character" w:customStyle="1" w:styleId="Pamattekstaatkpe2Rakstz">
    <w:name w:val="Pamatteksta atkāpe 2 Rakstz."/>
    <w:basedOn w:val="Noklusjumarindkopasfonts"/>
    <w:link w:val="Pamattekstaatkpe2"/>
    <w:rsid w:val="0000012B"/>
    <w:rPr>
      <w:rFonts w:ascii="Times New Roman" w:eastAsia="Times New Roman" w:hAnsi="Times New Roman" w:cs="Times New Roman"/>
      <w:sz w:val="24"/>
      <w:szCs w:val="20"/>
    </w:rPr>
  </w:style>
  <w:style w:type="paragraph" w:customStyle="1" w:styleId="naisf">
    <w:name w:val="naisf"/>
    <w:basedOn w:val="Parasts"/>
    <w:rsid w:val="0000012B"/>
    <w:pPr>
      <w:spacing w:before="75" w:after="75"/>
      <w:ind w:firstLine="375"/>
      <w:jc w:val="both"/>
    </w:pPr>
    <w:rPr>
      <w:rFonts w:ascii="Times New Roman" w:hAnsi="Times New Roman"/>
      <w:szCs w:val="24"/>
      <w:lang w:val="lv-LV" w:eastAsia="lv-LV"/>
    </w:rPr>
  </w:style>
  <w:style w:type="paragraph" w:styleId="Galvene">
    <w:name w:val="header"/>
    <w:basedOn w:val="Parasts"/>
    <w:link w:val="GalveneRakstz"/>
    <w:uiPriority w:val="99"/>
    <w:unhideWhenUsed/>
    <w:rsid w:val="0000012B"/>
    <w:pPr>
      <w:tabs>
        <w:tab w:val="center" w:pos="4153"/>
        <w:tab w:val="right" w:pos="8306"/>
      </w:tabs>
    </w:pPr>
  </w:style>
  <w:style w:type="character" w:customStyle="1" w:styleId="GalveneRakstz">
    <w:name w:val="Galvene Rakstz."/>
    <w:basedOn w:val="Noklusjumarindkopasfonts"/>
    <w:link w:val="Galvene"/>
    <w:uiPriority w:val="99"/>
    <w:rsid w:val="0000012B"/>
    <w:rPr>
      <w:rFonts w:ascii="RimTimes" w:eastAsia="Times New Roman" w:hAnsi="RimTimes" w:cs="Times New Roman"/>
      <w:sz w:val="24"/>
      <w:szCs w:val="20"/>
      <w:lang w:val="en-US"/>
    </w:rPr>
  </w:style>
  <w:style w:type="character" w:styleId="Hipersaite">
    <w:name w:val="Hyperlink"/>
    <w:basedOn w:val="Noklusjumarindkopasfonts"/>
    <w:uiPriority w:val="99"/>
    <w:unhideWhenUsed/>
    <w:rsid w:val="0000012B"/>
    <w:rPr>
      <w:color w:val="0563C1" w:themeColor="hyperlink"/>
      <w:u w:val="single"/>
    </w:rPr>
  </w:style>
  <w:style w:type="character" w:styleId="Izteiksmgs">
    <w:name w:val="Strong"/>
    <w:basedOn w:val="Noklusjumarindkopasfonts"/>
    <w:uiPriority w:val="22"/>
    <w:qFormat/>
    <w:rsid w:val="0000012B"/>
    <w:rPr>
      <w:b/>
      <w:bCs/>
    </w:rPr>
  </w:style>
  <w:style w:type="paragraph" w:styleId="Sarakstarindkopa">
    <w:name w:val="List Paragraph"/>
    <w:basedOn w:val="Parasts"/>
    <w:uiPriority w:val="34"/>
    <w:qFormat/>
    <w:rsid w:val="0000012B"/>
    <w:pPr>
      <w:ind w:left="720"/>
      <w:contextualSpacing/>
    </w:pPr>
  </w:style>
  <w:style w:type="paragraph" w:styleId="Paraststmeklis">
    <w:name w:val="Normal (Web)"/>
    <w:basedOn w:val="Parasts"/>
    <w:uiPriority w:val="99"/>
    <w:unhideWhenUsed/>
    <w:rsid w:val="0000012B"/>
    <w:pPr>
      <w:spacing w:before="100" w:beforeAutospacing="1" w:after="100" w:afterAutospacing="1"/>
    </w:pPr>
    <w:rPr>
      <w:rFonts w:ascii="Times New Roman" w:hAnsi="Times New Roman"/>
      <w:szCs w:val="24"/>
      <w:lang w:val="lv-LV" w:eastAsia="lv-LV"/>
    </w:rPr>
  </w:style>
  <w:style w:type="character" w:customStyle="1" w:styleId="UnresolvedMention">
    <w:name w:val="Unresolved Mention"/>
    <w:basedOn w:val="Noklusjumarindkopasfonts"/>
    <w:uiPriority w:val="99"/>
    <w:semiHidden/>
    <w:unhideWhenUsed/>
    <w:rsid w:val="00F8405C"/>
    <w:rPr>
      <w:color w:val="605E5C"/>
      <w:shd w:val="clear" w:color="auto" w:fill="E1DFDD"/>
    </w:rPr>
  </w:style>
  <w:style w:type="character" w:styleId="Izmantotahipersaite">
    <w:name w:val="FollowedHyperlink"/>
    <w:basedOn w:val="Noklusjumarindkopasfonts"/>
    <w:uiPriority w:val="99"/>
    <w:semiHidden/>
    <w:unhideWhenUsed/>
    <w:rsid w:val="0096443D"/>
    <w:rPr>
      <w:color w:val="954F72" w:themeColor="followedHyperlink"/>
      <w:u w:val="single"/>
    </w:rPr>
  </w:style>
  <w:style w:type="paragraph" w:styleId="Balonteksts">
    <w:name w:val="Balloon Text"/>
    <w:basedOn w:val="Parasts"/>
    <w:link w:val="BalontekstsRakstz"/>
    <w:uiPriority w:val="99"/>
    <w:semiHidden/>
    <w:unhideWhenUsed/>
    <w:rsid w:val="0001631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1631C"/>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klas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86178-4815-436D-8960-5C4EDD38C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3519</Words>
  <Characters>2007</Characters>
  <Application>Microsoft Office Word</Application>
  <DocSecurity>0</DocSecurity>
  <Lines>16</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Pūga</dc:creator>
  <cp:keywords/>
  <dc:description/>
  <cp:lastModifiedBy>Sandra Grunte</cp:lastModifiedBy>
  <cp:revision>2</cp:revision>
  <cp:lastPrinted>2020-10-23T09:00:00Z</cp:lastPrinted>
  <dcterms:created xsi:type="dcterms:W3CDTF">2020-10-23T09:01:00Z</dcterms:created>
  <dcterms:modified xsi:type="dcterms:W3CDTF">2020-10-23T09:01:00Z</dcterms:modified>
</cp:coreProperties>
</file>